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D5230" w14:textId="77777777" w:rsidR="009C1F8F" w:rsidRDefault="00000000">
      <w:pPr>
        <w:spacing w:line="240" w:lineRule="auto"/>
        <w:jc w:val="center"/>
        <w:rPr>
          <w:rFonts w:ascii="Calibri" w:eastAsia="Calibri" w:hAnsi="Calibri" w:cs="Calibri"/>
          <w:b/>
          <w:sz w:val="32"/>
          <w:szCs w:val="32"/>
        </w:rPr>
      </w:pPr>
      <w:r>
        <w:rPr>
          <w:rFonts w:ascii="Calibri" w:eastAsia="Calibri" w:hAnsi="Calibri" w:cs="Calibri"/>
          <w:b/>
          <w:sz w:val="32"/>
          <w:szCs w:val="32"/>
        </w:rPr>
        <w:t>KALEO RETURNS WITH NEW SINGLE “LONELY COWBOY”</w:t>
      </w:r>
    </w:p>
    <w:p w14:paraId="0E86BF8D" w14:textId="77777777" w:rsidR="009C1F8F" w:rsidRDefault="009C1F8F">
      <w:pPr>
        <w:spacing w:line="240" w:lineRule="auto"/>
        <w:jc w:val="center"/>
        <w:rPr>
          <w:rFonts w:ascii="Calibri" w:eastAsia="Calibri" w:hAnsi="Calibri" w:cs="Calibri"/>
          <w:b/>
          <w:sz w:val="16"/>
          <w:szCs w:val="16"/>
        </w:rPr>
      </w:pPr>
    </w:p>
    <w:p w14:paraId="626F3BF8" w14:textId="77777777" w:rsidR="009C1F8F" w:rsidRDefault="00000000">
      <w:pPr>
        <w:spacing w:line="240" w:lineRule="auto"/>
        <w:jc w:val="center"/>
        <w:rPr>
          <w:rFonts w:ascii="Calibri" w:eastAsia="Calibri" w:hAnsi="Calibri" w:cs="Calibri"/>
          <w:b/>
          <w:sz w:val="30"/>
          <w:szCs w:val="30"/>
        </w:rPr>
      </w:pPr>
      <w:r>
        <w:rPr>
          <w:rFonts w:ascii="Calibri" w:eastAsia="Calibri" w:hAnsi="Calibri" w:cs="Calibri"/>
          <w:b/>
          <w:sz w:val="30"/>
          <w:szCs w:val="30"/>
        </w:rPr>
        <w:t>SHARE PERFORMANCE VIDEO SHOT INSIDE ROME’S HISTORIC COLOSSEUM</w:t>
      </w:r>
    </w:p>
    <w:p w14:paraId="605C7853" w14:textId="77777777" w:rsidR="009C1F8F" w:rsidRDefault="009C1F8F">
      <w:pPr>
        <w:spacing w:line="240" w:lineRule="auto"/>
        <w:jc w:val="center"/>
        <w:rPr>
          <w:rFonts w:ascii="Calibri" w:eastAsia="Calibri" w:hAnsi="Calibri" w:cs="Calibri"/>
          <w:b/>
          <w:sz w:val="16"/>
          <w:szCs w:val="16"/>
        </w:rPr>
      </w:pPr>
    </w:p>
    <w:p w14:paraId="5681032F" w14:textId="77777777" w:rsidR="009C1F8F" w:rsidRDefault="00000000">
      <w:pPr>
        <w:spacing w:line="240" w:lineRule="auto"/>
        <w:jc w:val="center"/>
        <w:rPr>
          <w:rFonts w:ascii="Calibri" w:eastAsia="Calibri" w:hAnsi="Calibri" w:cs="Calibri"/>
          <w:b/>
          <w:color w:val="FF0000"/>
          <w:sz w:val="28"/>
          <w:szCs w:val="28"/>
        </w:rPr>
      </w:pPr>
      <w:r>
        <w:rPr>
          <w:rFonts w:ascii="Calibri" w:eastAsia="Calibri" w:hAnsi="Calibri" w:cs="Calibri"/>
          <w:b/>
          <w:sz w:val="28"/>
          <w:szCs w:val="28"/>
        </w:rPr>
        <w:t xml:space="preserve">LISTEN </w:t>
      </w:r>
      <w:hyperlink r:id="rId4">
        <w:r>
          <w:rPr>
            <w:rFonts w:ascii="Calibri" w:eastAsia="Calibri" w:hAnsi="Calibri" w:cs="Calibri"/>
            <w:b/>
            <w:color w:val="1155CC"/>
            <w:sz w:val="28"/>
            <w:szCs w:val="28"/>
            <w:u w:val="single"/>
          </w:rPr>
          <w:t>HERE</w:t>
        </w:r>
      </w:hyperlink>
      <w:r>
        <w:rPr>
          <w:rFonts w:ascii="Calibri" w:eastAsia="Calibri" w:hAnsi="Calibri" w:cs="Calibri"/>
          <w:b/>
          <w:sz w:val="28"/>
          <w:szCs w:val="28"/>
        </w:rPr>
        <w:t xml:space="preserve"> | WATCH </w:t>
      </w:r>
      <w:hyperlink r:id="rId5">
        <w:r>
          <w:rPr>
            <w:rFonts w:ascii="Calibri" w:eastAsia="Calibri" w:hAnsi="Calibri" w:cs="Calibri"/>
            <w:b/>
            <w:color w:val="1155CC"/>
            <w:sz w:val="28"/>
            <w:szCs w:val="28"/>
            <w:u w:val="single"/>
          </w:rPr>
          <w:t>HERE</w:t>
        </w:r>
      </w:hyperlink>
    </w:p>
    <w:p w14:paraId="2E6405A8" w14:textId="77777777" w:rsidR="009C1F8F" w:rsidRDefault="009C1F8F">
      <w:pPr>
        <w:spacing w:line="240" w:lineRule="auto"/>
        <w:jc w:val="center"/>
        <w:rPr>
          <w:rFonts w:ascii="Calibri" w:eastAsia="Calibri" w:hAnsi="Calibri" w:cs="Calibri"/>
          <w:b/>
          <w:color w:val="FF0000"/>
          <w:sz w:val="18"/>
          <w:szCs w:val="18"/>
        </w:rPr>
      </w:pPr>
    </w:p>
    <w:p w14:paraId="4E39C0DE" w14:textId="77777777" w:rsidR="009C1F8F" w:rsidRDefault="00000000">
      <w:pPr>
        <w:spacing w:line="240" w:lineRule="auto"/>
        <w:jc w:val="center"/>
        <w:rPr>
          <w:rFonts w:ascii="Calibri" w:eastAsia="Calibri" w:hAnsi="Calibri" w:cs="Calibri"/>
          <w:b/>
          <w:sz w:val="28"/>
          <w:szCs w:val="28"/>
        </w:rPr>
      </w:pPr>
      <w:r>
        <w:rPr>
          <w:rFonts w:ascii="Calibri" w:eastAsia="Calibri" w:hAnsi="Calibri" w:cs="Calibri"/>
          <w:b/>
          <w:sz w:val="28"/>
          <w:szCs w:val="28"/>
        </w:rPr>
        <w:t>ANNOUNCE NORTH AMERICAN TOUR DATES - TICKETS ON SALE TODAY AT 10AM LOCAL TIME</w:t>
      </w:r>
    </w:p>
    <w:p w14:paraId="18A8DF64" w14:textId="77777777" w:rsidR="009C1F8F" w:rsidRDefault="009C1F8F">
      <w:pPr>
        <w:spacing w:line="240" w:lineRule="auto"/>
        <w:jc w:val="center"/>
        <w:rPr>
          <w:rFonts w:ascii="Calibri" w:eastAsia="Calibri" w:hAnsi="Calibri" w:cs="Calibri"/>
          <w:b/>
          <w:sz w:val="14"/>
          <w:szCs w:val="14"/>
        </w:rPr>
      </w:pPr>
    </w:p>
    <w:p w14:paraId="218EB188" w14:textId="77777777" w:rsidR="009C1F8F" w:rsidRDefault="00000000">
      <w:pPr>
        <w:spacing w:line="240" w:lineRule="auto"/>
        <w:jc w:val="center"/>
        <w:rPr>
          <w:rFonts w:ascii="Calibri" w:eastAsia="Calibri" w:hAnsi="Calibri" w:cs="Calibri"/>
          <w:b/>
          <w:sz w:val="28"/>
          <w:szCs w:val="28"/>
        </w:rPr>
      </w:pPr>
      <w:r>
        <w:rPr>
          <w:rFonts w:ascii="Calibri" w:eastAsia="Calibri" w:hAnsi="Calibri" w:cs="Calibri"/>
          <w:b/>
          <w:sz w:val="28"/>
          <w:szCs w:val="28"/>
        </w:rPr>
        <w:t>MORE NEW MUSIC COMING SOON</w:t>
      </w:r>
    </w:p>
    <w:p w14:paraId="7A3D7CB4" w14:textId="77777777" w:rsidR="009C1F8F" w:rsidRDefault="009C1F8F">
      <w:pPr>
        <w:spacing w:line="240" w:lineRule="auto"/>
        <w:jc w:val="center"/>
        <w:rPr>
          <w:rFonts w:ascii="Calibri" w:eastAsia="Calibri" w:hAnsi="Calibri" w:cs="Calibri"/>
          <w:b/>
          <w:sz w:val="16"/>
          <w:szCs w:val="16"/>
        </w:rPr>
      </w:pPr>
    </w:p>
    <w:p w14:paraId="23E5FE7A" w14:textId="77777777" w:rsidR="009C1F8F" w:rsidRDefault="00000000">
      <w:pPr>
        <w:spacing w:line="240" w:lineRule="auto"/>
        <w:jc w:val="center"/>
        <w:rPr>
          <w:rFonts w:ascii="Calibri" w:eastAsia="Calibri" w:hAnsi="Calibri" w:cs="Calibri"/>
          <w:b/>
          <w:sz w:val="28"/>
          <w:szCs w:val="28"/>
        </w:rPr>
      </w:pPr>
      <w:r>
        <w:rPr>
          <w:rFonts w:ascii="Calibri" w:eastAsia="Calibri" w:hAnsi="Calibri" w:cs="Calibri"/>
          <w:b/>
          <w:noProof/>
          <w:sz w:val="28"/>
          <w:szCs w:val="28"/>
        </w:rPr>
        <w:drawing>
          <wp:inline distT="114300" distB="114300" distL="114300" distR="114300" wp14:anchorId="168E44DF" wp14:editId="6AF4D209">
            <wp:extent cx="5319713" cy="354647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319713" cy="3546475"/>
                    </a:xfrm>
                    <a:prstGeom prst="rect">
                      <a:avLst/>
                    </a:prstGeom>
                    <a:ln/>
                  </pic:spPr>
                </pic:pic>
              </a:graphicData>
            </a:graphic>
          </wp:inline>
        </w:drawing>
      </w:r>
    </w:p>
    <w:p w14:paraId="4960562D" w14:textId="77777777" w:rsidR="009C1F8F"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PHOTO COURTESY OF VERTIGO LIVE</w:t>
      </w:r>
    </w:p>
    <w:p w14:paraId="0FD6DD9C" w14:textId="77777777" w:rsidR="009C1F8F"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 xml:space="preserve">DOWNLOAD HI-RES ASSETS </w:t>
      </w:r>
      <w:hyperlink r:id="rId7">
        <w:r>
          <w:rPr>
            <w:rFonts w:ascii="Calibri" w:eastAsia="Calibri" w:hAnsi="Calibri" w:cs="Calibri"/>
            <w:b/>
            <w:color w:val="1155CC"/>
            <w:sz w:val="20"/>
            <w:szCs w:val="20"/>
            <w:u w:val="single"/>
          </w:rPr>
          <w:t>HERE</w:t>
        </w:r>
      </w:hyperlink>
    </w:p>
    <w:p w14:paraId="4100544E" w14:textId="77777777" w:rsidR="009C1F8F" w:rsidRDefault="009C1F8F">
      <w:pPr>
        <w:spacing w:line="240" w:lineRule="auto"/>
        <w:jc w:val="center"/>
        <w:rPr>
          <w:rFonts w:ascii="Calibri" w:eastAsia="Calibri" w:hAnsi="Calibri" w:cs="Calibri"/>
          <w:b/>
          <w:sz w:val="18"/>
          <w:szCs w:val="18"/>
        </w:rPr>
      </w:pPr>
    </w:p>
    <w:p w14:paraId="44AF1BBD" w14:textId="77777777" w:rsidR="009C1F8F" w:rsidRDefault="00000000">
      <w:pPr>
        <w:spacing w:line="240" w:lineRule="auto"/>
        <w:jc w:val="center"/>
        <w:rPr>
          <w:rFonts w:ascii="Calibri" w:eastAsia="Calibri" w:hAnsi="Calibri" w:cs="Calibri"/>
          <w:b/>
          <w:color w:val="FF0000"/>
          <w:sz w:val="24"/>
          <w:szCs w:val="24"/>
        </w:rPr>
      </w:pPr>
      <w:r>
        <w:rPr>
          <w:rFonts w:ascii="Calibri" w:eastAsia="Calibri" w:hAnsi="Calibri" w:cs="Calibri"/>
          <w:b/>
          <w:noProof/>
          <w:color w:val="FF0000"/>
          <w:sz w:val="24"/>
          <w:szCs w:val="24"/>
        </w:rPr>
        <w:drawing>
          <wp:inline distT="114300" distB="114300" distL="114300" distR="114300" wp14:anchorId="4D2A97DC" wp14:editId="76109EAC">
            <wp:extent cx="5362575" cy="301352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362575" cy="3013524"/>
                    </a:xfrm>
                    <a:prstGeom prst="rect">
                      <a:avLst/>
                    </a:prstGeom>
                    <a:ln/>
                  </pic:spPr>
                </pic:pic>
              </a:graphicData>
            </a:graphic>
          </wp:inline>
        </w:drawing>
      </w:r>
    </w:p>
    <w:p w14:paraId="0CC7EE9D" w14:textId="77777777" w:rsidR="009C1F8F" w:rsidRDefault="00000000">
      <w:pPr>
        <w:spacing w:line="240" w:lineRule="auto"/>
        <w:jc w:val="center"/>
        <w:rPr>
          <w:rFonts w:ascii="Calibri" w:eastAsia="Calibri" w:hAnsi="Calibri" w:cs="Calibri"/>
          <w:sz w:val="20"/>
          <w:szCs w:val="20"/>
        </w:rPr>
      </w:pPr>
      <w:r>
        <w:rPr>
          <w:rFonts w:ascii="Calibri" w:eastAsia="Calibri" w:hAnsi="Calibri" w:cs="Calibri"/>
          <w:b/>
          <w:sz w:val="20"/>
          <w:szCs w:val="20"/>
        </w:rPr>
        <w:t>KALEO - “LONELY COWBOY” LIVE AT THE COLOSSEUM</w:t>
      </w:r>
    </w:p>
    <w:p w14:paraId="6D19C56A" w14:textId="77777777" w:rsidR="009C1F8F" w:rsidRDefault="00000000">
      <w:pPr>
        <w:jc w:val="both"/>
        <w:rPr>
          <w:rFonts w:ascii="Calibri" w:eastAsia="Calibri" w:hAnsi="Calibri" w:cs="Calibri"/>
        </w:rPr>
      </w:pPr>
      <w:r>
        <w:rPr>
          <w:rFonts w:ascii="Calibri" w:eastAsia="Calibri" w:hAnsi="Calibri" w:cs="Calibri"/>
          <w:b/>
        </w:rPr>
        <w:lastRenderedPageBreak/>
        <w:t xml:space="preserve">March 29, 2024 </w:t>
      </w:r>
      <w:r>
        <w:rPr>
          <w:rFonts w:ascii="Calibri" w:eastAsia="Calibri" w:hAnsi="Calibri" w:cs="Calibri"/>
          <w:b/>
          <w:i/>
        </w:rPr>
        <w:t xml:space="preserve">– </w:t>
      </w:r>
      <w:r>
        <w:rPr>
          <w:rFonts w:ascii="Calibri" w:eastAsia="Calibri" w:hAnsi="Calibri" w:cs="Calibri"/>
        </w:rPr>
        <w:t>Today,</w:t>
      </w:r>
      <w:r>
        <w:rPr>
          <w:rFonts w:ascii="Calibri" w:eastAsia="Calibri" w:hAnsi="Calibri" w:cs="Calibri"/>
          <w:b/>
          <w:i/>
        </w:rPr>
        <w:t xml:space="preserve"> </w:t>
      </w:r>
      <w:r>
        <w:rPr>
          <w:rFonts w:ascii="Calibri" w:eastAsia="Calibri" w:hAnsi="Calibri" w:cs="Calibri"/>
        </w:rPr>
        <w:t xml:space="preserve">multi-platinum, GRAMMY-nominated Icelandic rockers </w:t>
      </w:r>
      <w:r>
        <w:rPr>
          <w:rFonts w:ascii="Calibri" w:eastAsia="Calibri" w:hAnsi="Calibri" w:cs="Calibri"/>
          <w:b/>
        </w:rPr>
        <w:t>KALEO</w:t>
      </w:r>
      <w:r>
        <w:rPr>
          <w:rFonts w:ascii="Calibri" w:eastAsia="Calibri" w:hAnsi="Calibri" w:cs="Calibri"/>
        </w:rPr>
        <w:t xml:space="preserve"> have returned with their new single </w:t>
      </w:r>
      <w:r>
        <w:rPr>
          <w:rFonts w:ascii="Calibri" w:eastAsia="Calibri" w:hAnsi="Calibri" w:cs="Calibri"/>
          <w:b/>
        </w:rPr>
        <w:t>“Lonely Cowboy”</w:t>
      </w:r>
      <w:r>
        <w:rPr>
          <w:rFonts w:ascii="Calibri" w:eastAsia="Calibri" w:hAnsi="Calibri" w:cs="Calibri"/>
        </w:rPr>
        <w:t xml:space="preserve"> available via </w:t>
      </w:r>
      <w:r>
        <w:rPr>
          <w:rFonts w:ascii="Calibri" w:eastAsia="Calibri" w:hAnsi="Calibri" w:cs="Calibri"/>
          <w:b/>
        </w:rPr>
        <w:t>Elektra</w:t>
      </w:r>
      <w:r>
        <w:rPr>
          <w:rFonts w:ascii="Calibri" w:eastAsia="Calibri" w:hAnsi="Calibri" w:cs="Calibri"/>
        </w:rPr>
        <w:t xml:space="preserve">. “Lonely Cowboy” is available on </w:t>
      </w:r>
      <w:hyperlink r:id="rId9">
        <w:r>
          <w:rPr>
            <w:rFonts w:ascii="Calibri" w:eastAsia="Calibri" w:hAnsi="Calibri" w:cs="Calibri"/>
            <w:b/>
            <w:color w:val="1155CC"/>
            <w:u w:val="single"/>
          </w:rPr>
          <w:t>all streaming platforms</w:t>
        </w:r>
      </w:hyperlink>
      <w:r>
        <w:rPr>
          <w:rFonts w:ascii="Calibri" w:eastAsia="Calibri" w:hAnsi="Calibri" w:cs="Calibri"/>
          <w:b/>
          <w:color w:val="FF0000"/>
        </w:rPr>
        <w:t xml:space="preserve"> </w:t>
      </w:r>
      <w:r>
        <w:rPr>
          <w:rFonts w:ascii="Calibri" w:eastAsia="Calibri" w:hAnsi="Calibri" w:cs="Calibri"/>
        </w:rPr>
        <w:t>and is</w:t>
      </w:r>
      <w:r>
        <w:rPr>
          <w:rFonts w:ascii="Calibri" w:eastAsia="Calibri" w:hAnsi="Calibri" w:cs="Calibri"/>
          <w:b/>
          <w:color w:val="FF0000"/>
        </w:rPr>
        <w:t xml:space="preserve"> </w:t>
      </w:r>
      <w:r>
        <w:rPr>
          <w:rFonts w:ascii="Calibri" w:eastAsia="Calibri" w:hAnsi="Calibri" w:cs="Calibri"/>
        </w:rPr>
        <w:t xml:space="preserve">also joined by a stunning </w:t>
      </w:r>
      <w:hyperlink r:id="rId10">
        <w:r>
          <w:rPr>
            <w:rFonts w:ascii="Calibri" w:eastAsia="Calibri" w:hAnsi="Calibri" w:cs="Calibri"/>
            <w:b/>
            <w:color w:val="1155CC"/>
            <w:u w:val="single"/>
          </w:rPr>
          <w:t>performance video</w:t>
        </w:r>
      </w:hyperlink>
      <w:r>
        <w:rPr>
          <w:rFonts w:ascii="Calibri" w:eastAsia="Calibri" w:hAnsi="Calibri" w:cs="Calibri"/>
          <w:color w:val="FF0000"/>
        </w:rPr>
        <w:t xml:space="preserve"> </w:t>
      </w:r>
      <w:r>
        <w:rPr>
          <w:rFonts w:ascii="Calibri" w:eastAsia="Calibri" w:hAnsi="Calibri" w:cs="Calibri"/>
        </w:rPr>
        <w:t xml:space="preserve">shot inside Rome’s Historic Colosseum – </w:t>
      </w:r>
      <w:hyperlink r:id="rId11">
        <w:r>
          <w:rPr>
            <w:rFonts w:ascii="Calibri" w:eastAsia="Calibri" w:hAnsi="Calibri" w:cs="Calibri"/>
            <w:b/>
            <w:color w:val="1155CC"/>
            <w:u w:val="single"/>
          </w:rPr>
          <w:t>watch it HERE</w:t>
        </w:r>
      </w:hyperlink>
      <w:r>
        <w:rPr>
          <w:rFonts w:ascii="Calibri" w:eastAsia="Calibri" w:hAnsi="Calibri" w:cs="Calibri"/>
        </w:rPr>
        <w:t>. The standalone track notably marks the group’s first new original music in three years.</w:t>
      </w:r>
    </w:p>
    <w:p w14:paraId="10B75F2F" w14:textId="77777777" w:rsidR="009C1F8F" w:rsidRDefault="009C1F8F">
      <w:pPr>
        <w:jc w:val="both"/>
        <w:rPr>
          <w:rFonts w:ascii="Calibri" w:eastAsia="Calibri" w:hAnsi="Calibri" w:cs="Calibri"/>
        </w:rPr>
      </w:pPr>
    </w:p>
    <w:p w14:paraId="65CB424C" w14:textId="77777777" w:rsidR="009C1F8F" w:rsidRDefault="00000000">
      <w:pPr>
        <w:jc w:val="both"/>
        <w:rPr>
          <w:rFonts w:ascii="Calibri" w:eastAsia="Calibri" w:hAnsi="Calibri" w:cs="Calibri"/>
        </w:rPr>
      </w:pPr>
      <w:r>
        <w:rPr>
          <w:rFonts w:ascii="Calibri" w:eastAsia="Calibri" w:hAnsi="Calibri" w:cs="Calibri"/>
          <w:b/>
        </w:rPr>
        <w:t>“Lonely Cowboy”</w:t>
      </w:r>
      <w:r>
        <w:rPr>
          <w:rFonts w:ascii="Calibri" w:eastAsia="Calibri" w:hAnsi="Calibri" w:cs="Calibri"/>
        </w:rPr>
        <w:t xml:space="preserve"> hinges on a softly plucked acoustic guitar and sparse orchestration, while gruff, yet warm vocals remain the guiding force. </w:t>
      </w:r>
      <w:r>
        <w:rPr>
          <w:rFonts w:ascii="Calibri" w:eastAsia="Calibri" w:hAnsi="Calibri" w:cs="Calibri"/>
          <w:i/>
        </w:rPr>
        <w:t>“Guess it’s time to say goodbye to the rider of the night”</w:t>
      </w:r>
      <w:r>
        <w:rPr>
          <w:rFonts w:ascii="Calibri" w:eastAsia="Calibri" w:hAnsi="Calibri" w:cs="Calibri"/>
        </w:rPr>
        <w:t xml:space="preserve"> sings vocalist, guitarist, pianist, songwriter, and producer </w:t>
      </w:r>
      <w:r>
        <w:rPr>
          <w:rFonts w:ascii="Calibri" w:eastAsia="Calibri" w:hAnsi="Calibri" w:cs="Calibri"/>
          <w:b/>
        </w:rPr>
        <w:t>JJ Julius Son</w:t>
      </w:r>
      <w:r>
        <w:rPr>
          <w:rFonts w:ascii="Calibri" w:eastAsia="Calibri" w:hAnsi="Calibri" w:cs="Calibri"/>
        </w:rPr>
        <w:t xml:space="preserve"> as he paints a vivid picture underscored by a proud and intentional homage to Ennio Morricone.</w:t>
      </w:r>
    </w:p>
    <w:p w14:paraId="41BB4E9A" w14:textId="77777777" w:rsidR="009C1F8F" w:rsidRDefault="009C1F8F">
      <w:pPr>
        <w:jc w:val="both"/>
        <w:rPr>
          <w:rFonts w:ascii="Calibri" w:eastAsia="Calibri" w:hAnsi="Calibri" w:cs="Calibri"/>
        </w:rPr>
      </w:pPr>
    </w:p>
    <w:p w14:paraId="49C3407D" w14:textId="77777777" w:rsidR="009C1F8F" w:rsidRDefault="00000000">
      <w:pPr>
        <w:jc w:val="both"/>
        <w:rPr>
          <w:rFonts w:ascii="Calibri" w:eastAsia="Calibri" w:hAnsi="Calibri" w:cs="Calibri"/>
          <w:i/>
        </w:rPr>
      </w:pPr>
      <w:r>
        <w:rPr>
          <w:rFonts w:ascii="Calibri" w:eastAsia="Calibri" w:hAnsi="Calibri" w:cs="Calibri"/>
          <w:b/>
        </w:rPr>
        <w:t xml:space="preserve">JJ </w:t>
      </w:r>
      <w:r>
        <w:rPr>
          <w:rFonts w:ascii="Calibri" w:eastAsia="Calibri" w:hAnsi="Calibri" w:cs="Calibri"/>
        </w:rPr>
        <w:t xml:space="preserve">commented on the song sharing, </w:t>
      </w:r>
      <w:r>
        <w:rPr>
          <w:rFonts w:ascii="Calibri" w:eastAsia="Calibri" w:hAnsi="Calibri" w:cs="Calibri"/>
          <w:i/>
          <w:color w:val="000000"/>
          <w:highlight w:val="white"/>
        </w:rPr>
        <w:t>“It feels like a Spaghetti Western, and I love those vibes. My friends and family have always encouraged me to put it out, but now was the right time. It’s an important one for me</w:t>
      </w:r>
      <w:r>
        <w:rPr>
          <w:rFonts w:ascii="Calibri" w:eastAsia="Calibri" w:hAnsi="Calibri" w:cs="Calibri"/>
          <w:color w:val="000000"/>
          <w:highlight w:val="white"/>
        </w:rPr>
        <w:t>.</w:t>
      </w:r>
      <w:r>
        <w:rPr>
          <w:rFonts w:ascii="Calibri" w:eastAsia="Calibri" w:hAnsi="Calibri" w:cs="Calibri"/>
          <w:i/>
          <w:color w:val="000000"/>
          <w:highlight w:val="white"/>
        </w:rPr>
        <w:t>”</w:t>
      </w:r>
    </w:p>
    <w:p w14:paraId="628DCD61" w14:textId="77777777" w:rsidR="009C1F8F" w:rsidRDefault="009C1F8F">
      <w:pPr>
        <w:jc w:val="both"/>
        <w:rPr>
          <w:rFonts w:ascii="Calibri" w:eastAsia="Calibri" w:hAnsi="Calibri" w:cs="Calibri"/>
          <w:i/>
        </w:rPr>
      </w:pPr>
    </w:p>
    <w:p w14:paraId="750CF780" w14:textId="77777777" w:rsidR="009C1F8F" w:rsidRDefault="00000000">
      <w:pPr>
        <w:jc w:val="both"/>
        <w:rPr>
          <w:rFonts w:ascii="Calibri" w:eastAsia="Calibri" w:hAnsi="Calibri" w:cs="Calibri"/>
          <w:color w:val="000000"/>
        </w:rPr>
      </w:pPr>
      <w:r>
        <w:rPr>
          <w:rFonts w:ascii="Calibri" w:eastAsia="Calibri" w:hAnsi="Calibri" w:cs="Calibri"/>
          <w:color w:val="000000"/>
        </w:rPr>
        <w:t xml:space="preserve">Next up, </w:t>
      </w:r>
      <w:r>
        <w:rPr>
          <w:rFonts w:ascii="Calibri" w:eastAsia="Calibri" w:hAnsi="Calibri" w:cs="Calibri"/>
          <w:b/>
          <w:color w:val="000000"/>
        </w:rPr>
        <w:t>KALEO</w:t>
      </w:r>
      <w:r>
        <w:rPr>
          <w:rFonts w:ascii="Calibri" w:eastAsia="Calibri" w:hAnsi="Calibri" w:cs="Calibri"/>
          <w:color w:val="000000"/>
        </w:rPr>
        <w:t xml:space="preserve"> will return to the road in North America this summer. The band </w:t>
      </w:r>
      <w:r>
        <w:rPr>
          <w:rFonts w:ascii="Calibri" w:eastAsia="Calibri" w:hAnsi="Calibri" w:cs="Calibri"/>
        </w:rPr>
        <w:t>have announced a run of dates kicking off at Dillon Amphitheatre in Dillon, CO on June 14</w:t>
      </w:r>
      <w:r>
        <w:rPr>
          <w:rFonts w:ascii="Calibri" w:eastAsia="Calibri" w:hAnsi="Calibri" w:cs="Calibri"/>
          <w:vertAlign w:val="superscript"/>
        </w:rPr>
        <w:t>th</w:t>
      </w:r>
      <w:r>
        <w:rPr>
          <w:rFonts w:ascii="Calibri" w:eastAsia="Calibri" w:hAnsi="Calibri" w:cs="Calibri"/>
        </w:rPr>
        <w:t xml:space="preserve"> followed by a sold-out</w:t>
      </w:r>
      <w:r>
        <w:rPr>
          <w:rFonts w:ascii="Calibri" w:eastAsia="Calibri" w:hAnsi="Calibri" w:cs="Calibri"/>
          <w:color w:val="0000FF"/>
        </w:rPr>
        <w:t xml:space="preserve"> </w:t>
      </w:r>
      <w:r>
        <w:rPr>
          <w:rFonts w:ascii="Calibri" w:eastAsia="Calibri" w:hAnsi="Calibri" w:cs="Calibri"/>
        </w:rPr>
        <w:t>performance at the legendary Red Rocks Amphitheatre in Morrison, CO on June 16</w:t>
      </w:r>
      <w:r>
        <w:rPr>
          <w:rFonts w:ascii="Calibri" w:eastAsia="Calibri" w:hAnsi="Calibri" w:cs="Calibri"/>
          <w:vertAlign w:val="superscript"/>
        </w:rPr>
        <w:t>th</w:t>
      </w:r>
      <w:r>
        <w:rPr>
          <w:rFonts w:ascii="Calibri" w:eastAsia="Calibri" w:hAnsi="Calibri" w:cs="Calibri"/>
        </w:rPr>
        <w:t xml:space="preserve">.  The trek </w:t>
      </w:r>
      <w:r>
        <w:rPr>
          <w:rFonts w:ascii="Calibri" w:eastAsia="Calibri" w:hAnsi="Calibri" w:cs="Calibri"/>
          <w:color w:val="000000"/>
        </w:rPr>
        <w:t>visits major markets on the West Coast, and concludes in Carnation, WA at Remlinger Farms on June 26</w:t>
      </w:r>
      <w:r>
        <w:rPr>
          <w:rFonts w:ascii="Calibri" w:eastAsia="Calibri" w:hAnsi="Calibri" w:cs="Calibri"/>
          <w:color w:val="000000"/>
          <w:vertAlign w:val="superscript"/>
        </w:rPr>
        <w:t>th</w:t>
      </w:r>
      <w:r>
        <w:rPr>
          <w:rFonts w:ascii="Calibri" w:eastAsia="Calibri" w:hAnsi="Calibri" w:cs="Calibri"/>
        </w:rPr>
        <w:t xml:space="preserve"> [tour itinerary below].  Tickets for all dates are on sale today at 10am local time. For more information visit </w:t>
      </w:r>
      <w:hyperlink r:id="rId12">
        <w:r>
          <w:rPr>
            <w:rFonts w:ascii="Calibri" w:eastAsia="Calibri" w:hAnsi="Calibri" w:cs="Calibri"/>
            <w:color w:val="1155CC"/>
            <w:u w:val="single"/>
          </w:rPr>
          <w:t>www.officialkaleo.com</w:t>
        </w:r>
      </w:hyperlink>
      <w:r>
        <w:rPr>
          <w:rFonts w:ascii="Calibri" w:eastAsia="Calibri" w:hAnsi="Calibri" w:cs="Calibri"/>
        </w:rPr>
        <w:t>.</w:t>
      </w:r>
    </w:p>
    <w:p w14:paraId="0D7FCD9C" w14:textId="77777777" w:rsidR="009C1F8F" w:rsidRDefault="009C1F8F">
      <w:pPr>
        <w:jc w:val="both"/>
        <w:rPr>
          <w:rFonts w:ascii="Calibri" w:eastAsia="Calibri" w:hAnsi="Calibri" w:cs="Calibri"/>
        </w:rPr>
      </w:pPr>
    </w:p>
    <w:p w14:paraId="7AFF808E" w14:textId="77777777" w:rsidR="009C1F8F" w:rsidRDefault="00000000">
      <w:pPr>
        <w:jc w:val="both"/>
        <w:rPr>
          <w:rFonts w:ascii="Calibri" w:eastAsia="Calibri" w:hAnsi="Calibri" w:cs="Calibri"/>
        </w:rPr>
      </w:pPr>
      <w:r>
        <w:rPr>
          <w:rFonts w:ascii="Calibri" w:eastAsia="Calibri" w:hAnsi="Calibri" w:cs="Calibri"/>
        </w:rPr>
        <w:t>Earlier this month, KALEO celebrated their 10th anniversary by</w:t>
      </w:r>
      <w:r>
        <w:rPr>
          <w:rFonts w:ascii="Calibri" w:eastAsia="Calibri" w:hAnsi="Calibri" w:cs="Calibri"/>
          <w:b/>
        </w:rPr>
        <w:t xml:space="preserve"> </w:t>
      </w:r>
      <w:r>
        <w:rPr>
          <w:rFonts w:ascii="Calibri" w:eastAsia="Calibri" w:hAnsi="Calibri" w:cs="Calibri"/>
        </w:rPr>
        <w:t xml:space="preserve">delivering a stunning live performance before 250 of their biggest fans at the Archeological Park of the Colosseum, Rome, and in the shadow of the world-famous amphitheater. With the performance, KALEO joined the ranks of Ray Charles, Stevie Wonder, Billy Joel, The Cure, Elton John, and Paul McCartney as the only artists to ever perform an electric concert in front of the iconic monument.  Presented by VERTIGO LIVE, a leading producer of cinematic live experiences, the momentous night was captured on film and will be released as </w:t>
      </w:r>
      <w:r>
        <w:rPr>
          <w:rFonts w:ascii="Calibri" w:eastAsia="Calibri" w:hAnsi="Calibri" w:cs="Calibri"/>
          <w:i/>
        </w:rPr>
        <w:t xml:space="preserve">KALEO: Viva Roma in the Shadow of the Colosseum </w:t>
      </w:r>
      <w:r>
        <w:rPr>
          <w:rFonts w:ascii="Calibri" w:eastAsia="Calibri" w:hAnsi="Calibri" w:cs="Calibri"/>
        </w:rPr>
        <w:t xml:space="preserve">later this summer - watch an official teaser </w:t>
      </w:r>
      <w:hyperlink r:id="rId13">
        <w:r>
          <w:rPr>
            <w:rFonts w:ascii="Calibri" w:eastAsia="Calibri" w:hAnsi="Calibri" w:cs="Calibri"/>
            <w:color w:val="1155CC"/>
            <w:u w:val="single"/>
          </w:rPr>
          <w:t>HERE</w:t>
        </w:r>
      </w:hyperlink>
      <w:r>
        <w:rPr>
          <w:rFonts w:ascii="Calibri" w:eastAsia="Calibri" w:hAnsi="Calibri" w:cs="Calibri"/>
        </w:rPr>
        <w:t>.</w:t>
      </w:r>
    </w:p>
    <w:p w14:paraId="36F3D234" w14:textId="77777777" w:rsidR="009C1F8F" w:rsidRDefault="009C1F8F">
      <w:pPr>
        <w:rPr>
          <w:rFonts w:ascii="Calibri" w:eastAsia="Calibri" w:hAnsi="Calibri" w:cs="Calibri"/>
        </w:rPr>
      </w:pPr>
    </w:p>
    <w:p w14:paraId="42D3F03A" w14:textId="77777777" w:rsidR="009C1F8F" w:rsidRDefault="00000000">
      <w:pPr>
        <w:rPr>
          <w:rFonts w:ascii="Calibri" w:eastAsia="Calibri" w:hAnsi="Calibri" w:cs="Calibri"/>
          <w:b/>
        </w:rPr>
      </w:pPr>
      <w:r>
        <w:rPr>
          <w:rFonts w:ascii="Calibri" w:eastAsia="Calibri" w:hAnsi="Calibri" w:cs="Calibri"/>
          <w:b/>
        </w:rPr>
        <w:t>KALEO 2024 TOUR DATES</w:t>
      </w:r>
    </w:p>
    <w:p w14:paraId="57B3CB05" w14:textId="4EF4328D" w:rsidR="009C1F8F" w:rsidRDefault="00000000">
      <w:pPr>
        <w:spacing w:line="240" w:lineRule="auto"/>
        <w:rPr>
          <w:rFonts w:ascii="Calibri" w:eastAsia="Calibri" w:hAnsi="Calibri" w:cs="Calibri"/>
          <w:color w:val="222222"/>
        </w:rPr>
      </w:pPr>
      <w:r>
        <w:rPr>
          <w:rFonts w:ascii="Calibri" w:eastAsia="Calibri" w:hAnsi="Calibri" w:cs="Calibri"/>
          <w:color w:val="222222"/>
        </w:rPr>
        <w:t>April 13 - Gonzales, TX - Cattle Country Fest*</w:t>
      </w:r>
      <w:r>
        <w:rPr>
          <w:rFonts w:ascii="Calibri" w:eastAsia="Calibri" w:hAnsi="Calibri" w:cs="Calibri"/>
          <w:color w:val="222222"/>
        </w:rPr>
        <w:br/>
        <w:t>June 14 - Dillon, CO - Dillon Amphitheater</w:t>
      </w:r>
      <w:r>
        <w:rPr>
          <w:rFonts w:ascii="Calibri" w:eastAsia="Calibri" w:hAnsi="Calibri" w:cs="Calibri"/>
          <w:color w:val="222222"/>
        </w:rPr>
        <w:br/>
        <w:t>June 16 - Morrison, CO - Red Rocks Amphitheatre</w:t>
      </w:r>
      <w:r>
        <w:rPr>
          <w:rFonts w:ascii="Calibri" w:eastAsia="Calibri" w:hAnsi="Calibri" w:cs="Calibri"/>
          <w:color w:val="222222"/>
        </w:rPr>
        <w:br/>
        <w:t>June 17 - Salt Lake City, UT - Red Butte</w:t>
      </w:r>
      <w:r>
        <w:rPr>
          <w:rFonts w:ascii="Calibri" w:eastAsia="Calibri" w:hAnsi="Calibri" w:cs="Calibri"/>
          <w:color w:val="222222"/>
        </w:rPr>
        <w:br/>
      </w:r>
      <w:r>
        <w:rPr>
          <w:rFonts w:ascii="Calibri" w:eastAsia="Calibri" w:hAnsi="Calibri" w:cs="Calibri"/>
        </w:rPr>
        <w:t>June 19 - San Diego, CA - Gallagher Square at Petco Park</w:t>
      </w:r>
      <w:r>
        <w:rPr>
          <w:rFonts w:ascii="Calibri" w:eastAsia="Calibri" w:hAnsi="Calibri" w:cs="Calibri"/>
          <w:color w:val="222222"/>
        </w:rPr>
        <w:br/>
        <w:t>June 20 - Los Angeles</w:t>
      </w:r>
      <w:r w:rsidR="00B327E5">
        <w:rPr>
          <w:rFonts w:ascii="Calibri" w:eastAsia="Calibri" w:hAnsi="Calibri" w:cs="Calibri"/>
          <w:color w:val="222222"/>
        </w:rPr>
        <w:t>, CA</w:t>
      </w:r>
      <w:r>
        <w:rPr>
          <w:rFonts w:ascii="Calibri" w:eastAsia="Calibri" w:hAnsi="Calibri" w:cs="Calibri"/>
          <w:color w:val="222222"/>
        </w:rPr>
        <w:t xml:space="preserve"> - The Wiltern</w:t>
      </w:r>
      <w:r>
        <w:rPr>
          <w:rFonts w:ascii="Calibri" w:eastAsia="Calibri" w:hAnsi="Calibri" w:cs="Calibri"/>
          <w:color w:val="222222"/>
        </w:rPr>
        <w:br/>
        <w:t xml:space="preserve">June 23 - San Francisco, CA - </w:t>
      </w:r>
      <w:r>
        <w:rPr>
          <w:rFonts w:ascii="Calibri" w:eastAsia="Calibri" w:hAnsi="Calibri" w:cs="Calibri"/>
        </w:rPr>
        <w:t xml:space="preserve">The </w:t>
      </w:r>
      <w:r>
        <w:rPr>
          <w:rFonts w:ascii="Calibri" w:eastAsia="Calibri" w:hAnsi="Calibri" w:cs="Calibri"/>
          <w:color w:val="222222"/>
        </w:rPr>
        <w:t>Masonic</w:t>
      </w:r>
      <w:r>
        <w:rPr>
          <w:rFonts w:ascii="Calibri" w:eastAsia="Calibri" w:hAnsi="Calibri" w:cs="Calibri"/>
          <w:color w:val="222222"/>
        </w:rPr>
        <w:br/>
        <w:t>June 25 - Forest Grove, OR - Grand Lodge</w:t>
      </w:r>
      <w:r>
        <w:rPr>
          <w:rFonts w:ascii="Calibri" w:eastAsia="Calibri" w:hAnsi="Calibri" w:cs="Calibri"/>
          <w:color w:val="222222"/>
        </w:rPr>
        <w:br/>
        <w:t>June 26 - Carnation, WA - Remlinger Farms</w:t>
      </w:r>
    </w:p>
    <w:p w14:paraId="27805283" w14:textId="77777777" w:rsidR="009C1F8F" w:rsidRDefault="00000000">
      <w:pPr>
        <w:spacing w:line="240" w:lineRule="auto"/>
        <w:rPr>
          <w:rFonts w:ascii="Calibri" w:eastAsia="Calibri" w:hAnsi="Calibri" w:cs="Calibri"/>
          <w:color w:val="222222"/>
        </w:rPr>
      </w:pPr>
      <w:r>
        <w:rPr>
          <w:rFonts w:ascii="Calibri" w:eastAsia="Calibri" w:hAnsi="Calibri" w:cs="Calibri"/>
          <w:color w:val="222222"/>
        </w:rPr>
        <w:t>September 21 - Louisville, KY - Bourbon &amp; Beyond 2024*</w:t>
      </w:r>
    </w:p>
    <w:p w14:paraId="00EA4150" w14:textId="77777777" w:rsidR="009C1F8F" w:rsidRDefault="009C1F8F">
      <w:pPr>
        <w:rPr>
          <w:rFonts w:ascii="Calibri" w:eastAsia="Calibri" w:hAnsi="Calibri" w:cs="Calibri"/>
          <w:sz w:val="16"/>
          <w:szCs w:val="16"/>
        </w:rPr>
      </w:pPr>
    </w:p>
    <w:p w14:paraId="35D845BF" w14:textId="77777777" w:rsidR="009C1F8F" w:rsidRDefault="00000000">
      <w:pPr>
        <w:rPr>
          <w:rFonts w:ascii="Calibri" w:eastAsia="Calibri" w:hAnsi="Calibri" w:cs="Calibri"/>
          <w:i/>
          <w:sz w:val="20"/>
          <w:szCs w:val="20"/>
        </w:rPr>
      </w:pPr>
      <w:r>
        <w:rPr>
          <w:rFonts w:ascii="Calibri" w:eastAsia="Calibri" w:hAnsi="Calibri" w:cs="Calibri"/>
          <w:i/>
          <w:sz w:val="20"/>
          <w:szCs w:val="20"/>
        </w:rPr>
        <w:t>*Festival Date</w:t>
      </w:r>
    </w:p>
    <w:p w14:paraId="44F88641" w14:textId="77777777" w:rsidR="009C1F8F" w:rsidRDefault="009C1F8F">
      <w:pPr>
        <w:rPr>
          <w:rFonts w:ascii="Calibri" w:eastAsia="Calibri" w:hAnsi="Calibri" w:cs="Calibri"/>
        </w:rPr>
      </w:pPr>
    </w:p>
    <w:p w14:paraId="0D435710" w14:textId="77777777" w:rsidR="009C1F8F" w:rsidRDefault="00000000">
      <w:pPr>
        <w:jc w:val="both"/>
        <w:rPr>
          <w:rFonts w:ascii="Calibri" w:eastAsia="Calibri" w:hAnsi="Calibri" w:cs="Calibri"/>
          <w:b/>
        </w:rPr>
      </w:pPr>
      <w:r>
        <w:rPr>
          <w:rFonts w:ascii="Calibri" w:eastAsia="Calibri" w:hAnsi="Calibri" w:cs="Calibri"/>
          <w:b/>
        </w:rPr>
        <w:t>About KALEO:</w:t>
      </w:r>
    </w:p>
    <w:p w14:paraId="6B6FC66B" w14:textId="77777777" w:rsidR="009C1F8F" w:rsidRDefault="00000000">
      <w:pPr>
        <w:jc w:val="both"/>
        <w:rPr>
          <w:rFonts w:ascii="Calibri" w:eastAsia="Calibri" w:hAnsi="Calibri" w:cs="Calibri"/>
        </w:rPr>
      </w:pPr>
      <w:r>
        <w:rPr>
          <w:rFonts w:ascii="Calibri" w:eastAsia="Calibri" w:hAnsi="Calibri" w:cs="Calibri"/>
          <w:highlight w:val="white"/>
        </w:rPr>
        <w:t xml:space="preserve">Akin to steadying a ship on rough seas, KALEO deftly </w:t>
      </w:r>
      <w:r>
        <w:rPr>
          <w:rFonts w:ascii="Calibri" w:eastAsia="Calibri" w:hAnsi="Calibri" w:cs="Calibri"/>
        </w:rPr>
        <w:t>navigates</w:t>
      </w:r>
      <w:r>
        <w:rPr>
          <w:rFonts w:ascii="Calibri" w:eastAsia="Calibri" w:hAnsi="Calibri" w:cs="Calibri"/>
          <w:highlight w:val="white"/>
        </w:rPr>
        <w:t xml:space="preserve"> life’s extremes via music. </w:t>
      </w:r>
      <w:r>
        <w:rPr>
          <w:rFonts w:ascii="Calibri" w:eastAsia="Calibri" w:hAnsi="Calibri" w:cs="Calibri"/>
        </w:rPr>
        <w:t xml:space="preserve">Emerging out of Reykjavík, KALEO—JJ Julius Son [vocals, guitar, piano], Rubin Pollock [lead guitar], Daniel Kristjansson [bass], and David Antonsson [drums] —buzzed to the forefront of the global conversation with the platinum-certified </w:t>
      </w:r>
      <w:r>
        <w:rPr>
          <w:rFonts w:ascii="Calibri" w:eastAsia="Calibri" w:hAnsi="Calibri" w:cs="Calibri"/>
          <w:i/>
        </w:rPr>
        <w:t xml:space="preserve">A/B </w:t>
      </w:r>
      <w:r>
        <w:rPr>
          <w:rFonts w:ascii="Calibri" w:eastAsia="Calibri" w:hAnsi="Calibri" w:cs="Calibri"/>
        </w:rPr>
        <w:t>in 2016. The album took flight as a phenomenon uplifted by the double-platinum #1 single “Way Down We Go,” gold-certified “All The Pretty Girls,” and “No Good,” which garnered a GRAMMY</w:t>
      </w:r>
      <w:r>
        <w:rPr>
          <w:rFonts w:ascii="Calibri" w:eastAsia="Calibri" w:hAnsi="Calibri" w:cs="Calibri"/>
          <w:highlight w:val="white"/>
        </w:rPr>
        <w:t>®</w:t>
      </w:r>
      <w:r>
        <w:rPr>
          <w:rFonts w:ascii="Calibri" w:eastAsia="Calibri" w:hAnsi="Calibri" w:cs="Calibri"/>
        </w:rPr>
        <w:t xml:space="preserve"> Award nod in the category of </w:t>
      </w:r>
      <w:r>
        <w:rPr>
          <w:rFonts w:ascii="Calibri" w:eastAsia="Calibri" w:hAnsi="Calibri" w:cs="Calibri"/>
          <w:i/>
        </w:rPr>
        <w:t>“Best Rock Performance</w:t>
      </w:r>
      <w:r>
        <w:rPr>
          <w:rFonts w:ascii="Calibri" w:eastAsia="Calibri" w:hAnsi="Calibri" w:cs="Calibri"/>
        </w:rPr>
        <w:t>.</w:t>
      </w:r>
      <w:r>
        <w:rPr>
          <w:rFonts w:ascii="Calibri" w:eastAsia="Calibri" w:hAnsi="Calibri" w:cs="Calibri"/>
          <w:i/>
        </w:rPr>
        <w:t>”</w:t>
      </w:r>
      <w:r>
        <w:rPr>
          <w:rFonts w:ascii="Calibri" w:eastAsia="Calibri" w:hAnsi="Calibri" w:cs="Calibri"/>
        </w:rPr>
        <w:t xml:space="preserve"> They maintained this momentum with </w:t>
      </w:r>
      <w:r>
        <w:rPr>
          <w:rFonts w:ascii="Calibri" w:eastAsia="Calibri" w:hAnsi="Calibri" w:cs="Calibri"/>
          <w:i/>
        </w:rPr>
        <w:lastRenderedPageBreak/>
        <w:t>Surface Sounds</w:t>
      </w:r>
      <w:r>
        <w:rPr>
          <w:rFonts w:ascii="Calibri" w:eastAsia="Calibri" w:hAnsi="Calibri" w:cs="Calibri"/>
        </w:rPr>
        <w:t xml:space="preserve"> [2021], cracking the Top 6 on AAA with “I Want More” and “Break My Baby.” Their music surged through popular culture with dozens of film and television syncs, including Marvel flicks like </w:t>
      </w:r>
      <w:r>
        <w:rPr>
          <w:rFonts w:ascii="Calibri" w:eastAsia="Calibri" w:hAnsi="Calibri" w:cs="Calibri"/>
          <w:i/>
        </w:rPr>
        <w:t>LOGAN</w:t>
      </w:r>
      <w:r>
        <w:rPr>
          <w:rFonts w:ascii="Calibri" w:eastAsia="Calibri" w:hAnsi="Calibri" w:cs="Calibri"/>
        </w:rPr>
        <w:t xml:space="preserve"> and hit TV shows such as </w:t>
      </w:r>
      <w:r>
        <w:rPr>
          <w:rFonts w:ascii="Calibri" w:eastAsia="Calibri" w:hAnsi="Calibri" w:cs="Calibri"/>
          <w:i/>
        </w:rPr>
        <w:t>Grey’s Anatomy</w:t>
      </w:r>
      <w:r>
        <w:rPr>
          <w:rFonts w:ascii="Calibri" w:eastAsia="Calibri" w:hAnsi="Calibri" w:cs="Calibri"/>
        </w:rPr>
        <w:t xml:space="preserve"> and </w:t>
      </w:r>
      <w:r>
        <w:rPr>
          <w:rFonts w:ascii="Calibri" w:eastAsia="Calibri" w:hAnsi="Calibri" w:cs="Calibri"/>
          <w:i/>
        </w:rPr>
        <w:t>Riverdale</w:t>
      </w:r>
      <w:r>
        <w:rPr>
          <w:rFonts w:ascii="Calibri" w:eastAsia="Calibri" w:hAnsi="Calibri" w:cs="Calibri"/>
        </w:rPr>
        <w:t xml:space="preserve">. Additionally, the guys made their mark with performances on </w:t>
      </w:r>
      <w:r>
        <w:rPr>
          <w:rFonts w:ascii="Calibri" w:eastAsia="Calibri" w:hAnsi="Calibri" w:cs="Calibri"/>
          <w:i/>
          <w:highlight w:val="white"/>
        </w:rPr>
        <w:t>Late Night with Seth Meyers</w:t>
      </w:r>
      <w:r>
        <w:rPr>
          <w:rFonts w:ascii="Calibri" w:eastAsia="Calibri" w:hAnsi="Calibri" w:cs="Calibri"/>
          <w:highlight w:val="white"/>
        </w:rPr>
        <w:t xml:space="preserve">, </w:t>
      </w:r>
      <w:r>
        <w:rPr>
          <w:rFonts w:ascii="Calibri" w:eastAsia="Calibri" w:hAnsi="Calibri" w:cs="Calibri"/>
          <w:i/>
          <w:highlight w:val="white"/>
        </w:rPr>
        <w:t>Jimmy Kimmel Live!</w:t>
      </w:r>
      <w:r>
        <w:rPr>
          <w:rFonts w:ascii="Calibri" w:eastAsia="Calibri" w:hAnsi="Calibri" w:cs="Calibri"/>
          <w:highlight w:val="white"/>
        </w:rPr>
        <w:t xml:space="preserve">, </w:t>
      </w:r>
      <w:r>
        <w:rPr>
          <w:rFonts w:ascii="Calibri" w:eastAsia="Calibri" w:hAnsi="Calibri" w:cs="Calibri"/>
          <w:i/>
          <w:highlight w:val="white"/>
        </w:rPr>
        <w:t>The Late Show with Stephen Colbert</w:t>
      </w:r>
      <w:r>
        <w:rPr>
          <w:rFonts w:ascii="Calibri" w:eastAsia="Calibri" w:hAnsi="Calibri" w:cs="Calibri"/>
          <w:highlight w:val="white"/>
        </w:rPr>
        <w:t xml:space="preserve">, </w:t>
      </w:r>
      <w:r>
        <w:rPr>
          <w:rFonts w:ascii="Calibri" w:eastAsia="Calibri" w:hAnsi="Calibri" w:cs="Calibri"/>
          <w:i/>
          <w:highlight w:val="white"/>
        </w:rPr>
        <w:t>Good Morning America</w:t>
      </w:r>
      <w:r>
        <w:rPr>
          <w:rFonts w:ascii="Calibri" w:eastAsia="Calibri" w:hAnsi="Calibri" w:cs="Calibri"/>
          <w:highlight w:val="white"/>
        </w:rPr>
        <w:t xml:space="preserve">, and more. </w:t>
      </w:r>
      <w:r>
        <w:rPr>
          <w:rFonts w:ascii="Calibri" w:eastAsia="Calibri" w:hAnsi="Calibri" w:cs="Calibri"/>
        </w:rPr>
        <w:t xml:space="preserve">Beyond selling out headline tours on multiple continents, they shined as a live force of nature who could hold their own on a bill with The Rolling Stones or ignite festival crowds at </w:t>
      </w:r>
      <w:r>
        <w:rPr>
          <w:rFonts w:ascii="Calibri" w:eastAsia="Calibri" w:hAnsi="Calibri" w:cs="Calibri"/>
          <w:i/>
        </w:rPr>
        <w:t>Coachella</w:t>
      </w:r>
      <w:r>
        <w:rPr>
          <w:rFonts w:ascii="Calibri" w:eastAsia="Calibri" w:hAnsi="Calibri" w:cs="Calibri"/>
        </w:rPr>
        <w:t xml:space="preserve">, </w:t>
      </w:r>
      <w:r>
        <w:rPr>
          <w:rFonts w:ascii="Calibri" w:eastAsia="Calibri" w:hAnsi="Calibri" w:cs="Calibri"/>
          <w:i/>
        </w:rPr>
        <w:t>Lollapalooza</w:t>
      </w:r>
      <w:r>
        <w:rPr>
          <w:rFonts w:ascii="Calibri" w:eastAsia="Calibri" w:hAnsi="Calibri" w:cs="Calibri"/>
        </w:rPr>
        <w:t xml:space="preserve">, </w:t>
      </w:r>
      <w:r>
        <w:rPr>
          <w:rFonts w:ascii="Calibri" w:eastAsia="Calibri" w:hAnsi="Calibri" w:cs="Calibri"/>
          <w:i/>
        </w:rPr>
        <w:t>Bonnaroo</w:t>
      </w:r>
      <w:r>
        <w:rPr>
          <w:rFonts w:ascii="Calibri" w:eastAsia="Calibri" w:hAnsi="Calibri" w:cs="Calibri"/>
        </w:rPr>
        <w:t xml:space="preserve">, and beyond. </w:t>
      </w:r>
      <w:r>
        <w:rPr>
          <w:rFonts w:ascii="Calibri" w:eastAsia="Calibri" w:hAnsi="Calibri" w:cs="Calibri"/>
          <w:highlight w:val="white"/>
        </w:rPr>
        <w:t xml:space="preserve">To date, they have notably tallied north of 4 billion global streams and earned 60 international certifications. As always, the </w:t>
      </w:r>
      <w:r>
        <w:rPr>
          <w:rFonts w:ascii="Calibri" w:eastAsia="Calibri" w:hAnsi="Calibri" w:cs="Calibri"/>
        </w:rPr>
        <w:t>band encompass a vast spectrum of sound and feeling, which manifest on their 2024 single “Lonely Cowboy” where d</w:t>
      </w:r>
      <w:r>
        <w:rPr>
          <w:rFonts w:ascii="Calibri" w:eastAsia="Calibri" w:hAnsi="Calibri" w:cs="Calibri"/>
          <w:highlight w:val="white"/>
        </w:rPr>
        <w:t>elicate finger-picking underscores cinematic lyricism.</w:t>
      </w:r>
      <w:r>
        <w:rPr>
          <w:rFonts w:ascii="Calibri" w:eastAsia="Calibri" w:hAnsi="Calibri" w:cs="Calibri"/>
        </w:rPr>
        <w:t xml:space="preserve"> </w:t>
      </w:r>
      <w:r>
        <w:rPr>
          <w:rFonts w:ascii="Calibri" w:eastAsia="Calibri" w:hAnsi="Calibri" w:cs="Calibri"/>
          <w:highlight w:val="white"/>
        </w:rPr>
        <w:t>KALEO originally debuted the tune in front of a sold-out audience at The Grand Ole Opry in 2022, and more recently delivered a stunning performance of the track inside the world-famous</w:t>
      </w:r>
      <w:r>
        <w:rPr>
          <w:rFonts w:ascii="Calibri" w:eastAsia="Calibri" w:hAnsi="Calibri" w:cs="Calibri"/>
          <w:color w:val="FF0000"/>
          <w:highlight w:val="white"/>
        </w:rPr>
        <w:t xml:space="preserve"> </w:t>
      </w:r>
      <w:r>
        <w:rPr>
          <w:rFonts w:ascii="Calibri" w:eastAsia="Calibri" w:hAnsi="Calibri" w:cs="Calibri"/>
          <w:highlight w:val="white"/>
        </w:rPr>
        <w:t>Colosseum in Rome, Italy. Musically, it proudly tips a Stetson hat to Ennio Morricone.</w:t>
      </w:r>
    </w:p>
    <w:p w14:paraId="3A1BED42" w14:textId="77777777" w:rsidR="009C1F8F" w:rsidRDefault="009C1F8F">
      <w:pPr>
        <w:rPr>
          <w:rFonts w:ascii="Calibri" w:eastAsia="Calibri" w:hAnsi="Calibri" w:cs="Calibri"/>
        </w:rPr>
      </w:pPr>
    </w:p>
    <w:p w14:paraId="5C69D684" w14:textId="77777777" w:rsidR="009C1F8F" w:rsidRDefault="00000000">
      <w:pPr>
        <w:rPr>
          <w:rFonts w:ascii="Calibri" w:eastAsia="Calibri" w:hAnsi="Calibri" w:cs="Calibri"/>
          <w:b/>
        </w:rPr>
      </w:pPr>
      <w:r>
        <w:rPr>
          <w:rFonts w:ascii="Calibri" w:eastAsia="Calibri" w:hAnsi="Calibri" w:cs="Calibri"/>
          <w:b/>
        </w:rPr>
        <w:t>For more information on KALEO, contact:</w:t>
      </w:r>
    </w:p>
    <w:p w14:paraId="6357621D" w14:textId="77777777" w:rsidR="009C1F8F" w:rsidRDefault="00000000">
      <w:pPr>
        <w:ind w:right="-180"/>
        <w:rPr>
          <w:rFonts w:ascii="Calibri" w:eastAsia="Calibri" w:hAnsi="Calibri" w:cs="Calibri"/>
        </w:rPr>
      </w:pPr>
      <w:hyperlink r:id="rId14">
        <w:r>
          <w:rPr>
            <w:rFonts w:ascii="Calibri" w:eastAsia="Calibri" w:hAnsi="Calibri" w:cs="Calibri"/>
            <w:color w:val="1155CC"/>
            <w:u w:val="single"/>
          </w:rPr>
          <w:t>Glenn.Fukushima@300elektra.com</w:t>
        </w:r>
      </w:hyperlink>
      <w:r>
        <w:rPr>
          <w:rFonts w:ascii="Calibri" w:eastAsia="Calibri" w:hAnsi="Calibri" w:cs="Calibri"/>
        </w:rPr>
        <w:t xml:space="preserve"> | </w:t>
      </w:r>
      <w:hyperlink r:id="rId15">
        <w:r>
          <w:rPr>
            <w:rFonts w:ascii="Calibri" w:eastAsia="Calibri" w:hAnsi="Calibri" w:cs="Calibri"/>
            <w:color w:val="1155CC"/>
            <w:u w:val="single"/>
          </w:rPr>
          <w:t>Ross.Anderson@300elektra.com</w:t>
        </w:r>
      </w:hyperlink>
      <w:r>
        <w:rPr>
          <w:rFonts w:ascii="Calibri" w:eastAsia="Calibri" w:hAnsi="Calibri" w:cs="Calibri"/>
        </w:rPr>
        <w:t xml:space="preserve"> | </w:t>
      </w:r>
      <w:hyperlink r:id="rId16">
        <w:r>
          <w:rPr>
            <w:rFonts w:ascii="Calibri" w:eastAsia="Calibri" w:hAnsi="Calibri" w:cs="Calibri"/>
            <w:color w:val="1155CC"/>
            <w:u w:val="single"/>
          </w:rPr>
          <w:t xml:space="preserve">Sydney.Worden@300elektra.com </w:t>
        </w:r>
      </w:hyperlink>
    </w:p>
    <w:p w14:paraId="2A5BDC69" w14:textId="77777777" w:rsidR="009C1F8F" w:rsidRDefault="009C1F8F">
      <w:pPr>
        <w:rPr>
          <w:rFonts w:ascii="Calibri" w:eastAsia="Calibri" w:hAnsi="Calibri" w:cs="Calibri"/>
        </w:rPr>
      </w:pPr>
    </w:p>
    <w:p w14:paraId="212374E0" w14:textId="77777777" w:rsidR="009C1F8F" w:rsidRDefault="00000000">
      <w:pPr>
        <w:rPr>
          <w:rFonts w:ascii="Calibri" w:eastAsia="Calibri" w:hAnsi="Calibri" w:cs="Calibri"/>
          <w:b/>
        </w:rPr>
      </w:pPr>
      <w:r>
        <w:rPr>
          <w:rFonts w:ascii="Calibri" w:eastAsia="Calibri" w:hAnsi="Calibri" w:cs="Calibri"/>
          <w:b/>
        </w:rPr>
        <w:t>CONNECT WITH KALEO:</w:t>
      </w:r>
    </w:p>
    <w:p w14:paraId="684768D9" w14:textId="77777777" w:rsidR="009C1F8F" w:rsidRDefault="00000000">
      <w:pPr>
        <w:rPr>
          <w:rFonts w:ascii="Calibri" w:eastAsia="Calibri" w:hAnsi="Calibri" w:cs="Calibri"/>
        </w:rPr>
      </w:pPr>
      <w:hyperlink r:id="rId17">
        <w:r>
          <w:rPr>
            <w:rFonts w:ascii="Calibri" w:eastAsia="Calibri" w:hAnsi="Calibri" w:cs="Calibri"/>
            <w:color w:val="1155CC"/>
            <w:highlight w:val="white"/>
            <w:u w:val="single"/>
          </w:rPr>
          <w:t>Website</w:t>
        </w:r>
      </w:hyperlink>
      <w:r>
        <w:rPr>
          <w:rFonts w:ascii="Calibri" w:eastAsia="Calibri" w:hAnsi="Calibri" w:cs="Calibri"/>
          <w:color w:val="500050"/>
        </w:rPr>
        <w:t xml:space="preserve"> | </w:t>
      </w:r>
      <w:hyperlink r:id="rId18">
        <w:r>
          <w:rPr>
            <w:rFonts w:ascii="Calibri" w:eastAsia="Calibri" w:hAnsi="Calibri" w:cs="Calibri"/>
            <w:color w:val="1155CC"/>
            <w:u w:val="single"/>
          </w:rPr>
          <w:t>YouTube</w:t>
        </w:r>
      </w:hyperlink>
      <w:r>
        <w:rPr>
          <w:rFonts w:ascii="Calibri" w:eastAsia="Calibri" w:hAnsi="Calibri" w:cs="Calibri"/>
          <w:color w:val="500050"/>
        </w:rPr>
        <w:t xml:space="preserve"> | </w:t>
      </w:r>
      <w:hyperlink r:id="rId19">
        <w:r>
          <w:rPr>
            <w:rFonts w:ascii="Calibri" w:eastAsia="Calibri" w:hAnsi="Calibri" w:cs="Calibri"/>
            <w:color w:val="1155CC"/>
            <w:highlight w:val="white"/>
            <w:u w:val="single"/>
          </w:rPr>
          <w:t>Facebook</w:t>
        </w:r>
      </w:hyperlink>
      <w:r>
        <w:rPr>
          <w:rFonts w:ascii="Calibri" w:eastAsia="Calibri" w:hAnsi="Calibri" w:cs="Calibri"/>
          <w:color w:val="500050"/>
        </w:rPr>
        <w:t xml:space="preserve"> | </w:t>
      </w:r>
      <w:hyperlink r:id="rId20">
        <w:r>
          <w:rPr>
            <w:rFonts w:ascii="Calibri" w:eastAsia="Calibri" w:hAnsi="Calibri" w:cs="Calibri"/>
            <w:color w:val="1155CC"/>
            <w:highlight w:val="white"/>
            <w:u w:val="single"/>
          </w:rPr>
          <w:t>Instagram</w:t>
        </w:r>
      </w:hyperlink>
      <w:r>
        <w:rPr>
          <w:rFonts w:ascii="Calibri" w:eastAsia="Calibri" w:hAnsi="Calibri" w:cs="Calibri"/>
          <w:color w:val="500050"/>
        </w:rPr>
        <w:t xml:space="preserve"> | </w:t>
      </w:r>
      <w:hyperlink r:id="rId21">
        <w:r>
          <w:rPr>
            <w:rFonts w:ascii="Calibri" w:eastAsia="Calibri" w:hAnsi="Calibri" w:cs="Calibri"/>
            <w:color w:val="1155CC"/>
            <w:highlight w:val="white"/>
            <w:u w:val="single"/>
          </w:rPr>
          <w:t>X</w:t>
        </w:r>
      </w:hyperlink>
      <w:r>
        <w:rPr>
          <w:rFonts w:ascii="Calibri" w:eastAsia="Calibri" w:hAnsi="Calibri" w:cs="Calibri"/>
        </w:rPr>
        <w:t xml:space="preserve"> | </w:t>
      </w:r>
      <w:hyperlink r:id="rId22">
        <w:r>
          <w:rPr>
            <w:rFonts w:ascii="Calibri" w:eastAsia="Calibri" w:hAnsi="Calibri" w:cs="Calibri"/>
            <w:color w:val="1155CC"/>
            <w:u w:val="single"/>
          </w:rPr>
          <w:t>Apple Music</w:t>
        </w:r>
      </w:hyperlink>
      <w:r>
        <w:rPr>
          <w:rFonts w:ascii="Calibri" w:eastAsia="Calibri" w:hAnsi="Calibri" w:cs="Calibri"/>
        </w:rPr>
        <w:t xml:space="preserve"> | </w:t>
      </w:r>
      <w:hyperlink r:id="rId23">
        <w:r>
          <w:rPr>
            <w:rFonts w:ascii="Calibri" w:eastAsia="Calibri" w:hAnsi="Calibri" w:cs="Calibri"/>
            <w:color w:val="1155CC"/>
            <w:u w:val="single"/>
          </w:rPr>
          <w:t>Spotify</w:t>
        </w:r>
      </w:hyperlink>
      <w:r>
        <w:rPr>
          <w:rFonts w:ascii="Calibri" w:eastAsia="Calibri" w:hAnsi="Calibri" w:cs="Calibri"/>
        </w:rPr>
        <w:t xml:space="preserve"> </w:t>
      </w:r>
    </w:p>
    <w:sectPr w:rsidR="009C1F8F">
      <w:pgSz w:w="12240" w:h="15840"/>
      <w:pgMar w:top="45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8F"/>
    <w:rsid w:val="009C1F8F"/>
    <w:rsid w:val="00B3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CD1B"/>
  <w15:docId w15:val="{5D272034-172A-439D-8DBD-1CDD398A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0n-hRRQCYzs" TargetMode="External"/><Relationship Id="rId18" Type="http://schemas.openxmlformats.org/officeDocument/2006/relationships/hyperlink" Target="https://www.youtube.com/user/Kaleoofficial" TargetMode="External"/><Relationship Id="rId3" Type="http://schemas.openxmlformats.org/officeDocument/2006/relationships/webSettings" Target="webSettings.xml"/><Relationship Id="rId21" Type="http://schemas.openxmlformats.org/officeDocument/2006/relationships/hyperlink" Target="https://twitter.com/officialkaleo" TargetMode="External"/><Relationship Id="rId7" Type="http://schemas.openxmlformats.org/officeDocument/2006/relationships/hyperlink" Target="https://warnermusicgroup.box.com/s/s3nigzht3rd8a9s0rbsh21g113fj8lkj" TargetMode="External"/><Relationship Id="rId12" Type="http://schemas.openxmlformats.org/officeDocument/2006/relationships/hyperlink" Target="http://www.officialkaleo.com" TargetMode="External"/><Relationship Id="rId17" Type="http://schemas.openxmlformats.org/officeDocument/2006/relationships/hyperlink" Target="https://www.officialkaleo.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ydney.Worden@300elektra.com" TargetMode="External"/><Relationship Id="rId20" Type="http://schemas.openxmlformats.org/officeDocument/2006/relationships/hyperlink" Target="https://www.instagram.com/officialkaleo/"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youtu.be/IfzGg4aPiqM" TargetMode="External"/><Relationship Id="rId24" Type="http://schemas.openxmlformats.org/officeDocument/2006/relationships/fontTable" Target="fontTable.xml"/><Relationship Id="rId5" Type="http://schemas.openxmlformats.org/officeDocument/2006/relationships/hyperlink" Target="https://youtu.be/IfzGg4aPiqM" TargetMode="External"/><Relationship Id="rId15" Type="http://schemas.openxmlformats.org/officeDocument/2006/relationships/hyperlink" Target="mailto:Ross.Anderson@300elektra.com" TargetMode="External"/><Relationship Id="rId23" Type="http://schemas.openxmlformats.org/officeDocument/2006/relationships/hyperlink" Target="https://open.spotify.com/artist/7jdFEYD2LTYjfwxOdlVjmc" TargetMode="External"/><Relationship Id="rId10" Type="http://schemas.openxmlformats.org/officeDocument/2006/relationships/hyperlink" Target="https://youtu.be/IfzGg4aPiqM" TargetMode="External"/><Relationship Id="rId19" Type="http://schemas.openxmlformats.org/officeDocument/2006/relationships/hyperlink" Target="https://www.facebook.com/officialkaleo" TargetMode="External"/><Relationship Id="rId4" Type="http://schemas.openxmlformats.org/officeDocument/2006/relationships/hyperlink" Target="https://kaleo.lnk.to/lonelycowboy" TargetMode="External"/><Relationship Id="rId9" Type="http://schemas.openxmlformats.org/officeDocument/2006/relationships/hyperlink" Target="https://kaleo.lnk.to/lonelycowboy" TargetMode="External"/><Relationship Id="rId14" Type="http://schemas.openxmlformats.org/officeDocument/2006/relationships/hyperlink" Target="mailto:Glenn.Fukushima@300elektra.com" TargetMode="External"/><Relationship Id="rId22" Type="http://schemas.openxmlformats.org/officeDocument/2006/relationships/hyperlink" Target="https://music.apple.com/us/artist/kaleo/96011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Sydney Worden</cp:lastModifiedBy>
  <cp:revision>2</cp:revision>
  <dcterms:created xsi:type="dcterms:W3CDTF">2024-03-29T00:26:00Z</dcterms:created>
  <dcterms:modified xsi:type="dcterms:W3CDTF">2024-03-29T00:27:00Z</dcterms:modified>
</cp:coreProperties>
</file>