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ED66" w14:textId="77777777" w:rsidR="000852E7" w:rsidRDefault="00293BA2">
      <w:pPr>
        <w:jc w:val="center"/>
        <w:rPr>
          <w:b/>
          <w:sz w:val="30"/>
          <w:szCs w:val="30"/>
        </w:rPr>
      </w:pPr>
      <w:r>
        <w:rPr>
          <w:b/>
          <w:sz w:val="30"/>
          <w:szCs w:val="30"/>
        </w:rPr>
        <w:t>ALEC BENJAMIN RELEASES NEW SINGLE</w:t>
      </w:r>
    </w:p>
    <w:p w14:paraId="45F24183" w14:textId="77777777" w:rsidR="000852E7" w:rsidRDefault="00293BA2">
      <w:pPr>
        <w:jc w:val="center"/>
        <w:rPr>
          <w:b/>
          <w:sz w:val="30"/>
          <w:szCs w:val="30"/>
        </w:rPr>
      </w:pPr>
      <w:r>
        <w:rPr>
          <w:b/>
          <w:sz w:val="30"/>
          <w:szCs w:val="30"/>
        </w:rPr>
        <w:t>“I SENT MY THERAPIST TO THERAPY”</w:t>
      </w:r>
    </w:p>
    <w:p w14:paraId="79C82829" w14:textId="77777777" w:rsidR="000852E7" w:rsidRDefault="000852E7">
      <w:pPr>
        <w:jc w:val="center"/>
        <w:rPr>
          <w:b/>
          <w:sz w:val="30"/>
          <w:szCs w:val="30"/>
        </w:rPr>
      </w:pPr>
    </w:p>
    <w:p w14:paraId="0EB9AA7A" w14:textId="7C70D5FE" w:rsidR="000852E7" w:rsidRDefault="00293BA2">
      <w:pPr>
        <w:jc w:val="center"/>
        <w:rPr>
          <w:b/>
          <w:sz w:val="30"/>
          <w:szCs w:val="30"/>
          <w:highlight w:val="yellow"/>
        </w:rPr>
      </w:pPr>
      <w:r>
        <w:rPr>
          <w:b/>
          <w:sz w:val="30"/>
          <w:szCs w:val="30"/>
        </w:rPr>
        <w:t>WATCH THE MUSIC VIDEO</w:t>
      </w:r>
      <w:r w:rsidR="00C95C43">
        <w:rPr>
          <w:b/>
          <w:sz w:val="30"/>
          <w:szCs w:val="30"/>
        </w:rPr>
        <w:t xml:space="preserve"> </w:t>
      </w:r>
      <w:hyperlink r:id="rId4" w:history="1">
        <w:r w:rsidR="00C95C43" w:rsidRPr="00C95C43">
          <w:rPr>
            <w:rStyle w:val="Hyperlink"/>
            <w:b/>
            <w:sz w:val="30"/>
            <w:szCs w:val="30"/>
          </w:rPr>
          <w:t>HERE</w:t>
        </w:r>
      </w:hyperlink>
    </w:p>
    <w:p w14:paraId="03CDCE49" w14:textId="77777777" w:rsidR="000852E7" w:rsidRDefault="000852E7"/>
    <w:p w14:paraId="096F7055" w14:textId="77777777" w:rsidR="000852E7" w:rsidRDefault="00293BA2">
      <w:pPr>
        <w:jc w:val="center"/>
      </w:pPr>
      <w:r>
        <w:rPr>
          <w:noProof/>
        </w:rPr>
        <w:drawing>
          <wp:inline distT="114300" distB="114300" distL="114300" distR="114300" wp14:anchorId="4835E96C" wp14:editId="5748A47B">
            <wp:extent cx="4400550" cy="440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1207" t="1137"/>
                    <a:stretch>
                      <a:fillRect/>
                    </a:stretch>
                  </pic:blipFill>
                  <pic:spPr>
                    <a:xfrm>
                      <a:off x="0" y="0"/>
                      <a:ext cx="4400550" cy="4400550"/>
                    </a:xfrm>
                    <a:prstGeom prst="rect">
                      <a:avLst/>
                    </a:prstGeom>
                    <a:ln/>
                  </pic:spPr>
                </pic:pic>
              </a:graphicData>
            </a:graphic>
          </wp:inline>
        </w:drawing>
      </w:r>
    </w:p>
    <w:p w14:paraId="7A323D31" w14:textId="77777777" w:rsidR="000852E7" w:rsidRDefault="000852E7">
      <w:pPr>
        <w:jc w:val="both"/>
        <w:rPr>
          <w:rFonts w:ascii="Calibri" w:eastAsia="Calibri" w:hAnsi="Calibri" w:cs="Calibri"/>
        </w:rPr>
      </w:pPr>
    </w:p>
    <w:p w14:paraId="74626B6C" w14:textId="4CB70036" w:rsidR="000852E7" w:rsidRDefault="00293BA2">
      <w:pPr>
        <w:jc w:val="both"/>
        <w:rPr>
          <w:rFonts w:ascii="Calibri" w:eastAsia="Calibri" w:hAnsi="Calibri" w:cs="Calibri"/>
          <w:b/>
          <w:i/>
        </w:rPr>
      </w:pPr>
      <w:r>
        <w:rPr>
          <w:rFonts w:ascii="Calibri" w:eastAsia="Calibri" w:hAnsi="Calibri" w:cs="Calibri"/>
          <w:b/>
        </w:rPr>
        <w:t xml:space="preserve">DECEMBER 8, 2023 </w:t>
      </w:r>
      <w:r>
        <w:rPr>
          <w:rFonts w:ascii="Calibri" w:eastAsia="Calibri" w:hAnsi="Calibri" w:cs="Calibri"/>
        </w:rPr>
        <w:t xml:space="preserve">– Multi-platinum singer-songwriter </w:t>
      </w:r>
      <w:r>
        <w:rPr>
          <w:rFonts w:ascii="Calibri" w:eastAsia="Calibri" w:hAnsi="Calibri" w:cs="Calibri"/>
          <w:b/>
        </w:rPr>
        <w:t>Alec Benjamin</w:t>
      </w:r>
      <w:r>
        <w:rPr>
          <w:rFonts w:ascii="Calibri" w:eastAsia="Calibri" w:hAnsi="Calibri" w:cs="Calibri"/>
        </w:rPr>
        <w:t xml:space="preserve"> shares his </w:t>
      </w:r>
      <w:r>
        <w:rPr>
          <w:rFonts w:ascii="Calibri" w:eastAsia="Calibri" w:hAnsi="Calibri" w:cs="Calibri"/>
          <w:highlight w:val="white"/>
        </w:rPr>
        <w:t>infectious new single</w:t>
      </w:r>
      <w:r>
        <w:rPr>
          <w:rFonts w:ascii="Calibri" w:eastAsia="Calibri" w:hAnsi="Calibri" w:cs="Calibri"/>
        </w:rPr>
        <w:t xml:space="preserve"> </w:t>
      </w:r>
      <w:r>
        <w:rPr>
          <w:rFonts w:ascii="Calibri" w:eastAsia="Calibri" w:hAnsi="Calibri" w:cs="Calibri"/>
          <w:b/>
        </w:rPr>
        <w:t xml:space="preserve">“I Sent My Therapist To Therapy,” </w:t>
      </w:r>
      <w:r>
        <w:rPr>
          <w:rFonts w:ascii="Calibri" w:eastAsia="Calibri" w:hAnsi="Calibri" w:cs="Calibri"/>
        </w:rPr>
        <w:t xml:space="preserve">out today on Elektra Entertainment. This marks the second glimpse into his forthcoming album, scheduled for release next year. Accompanying the release is a stunning video, which exclusively premiered today with </w:t>
      </w:r>
      <w:hyperlink r:id="rId6" w:history="1">
        <w:r w:rsidRPr="0019002C">
          <w:rPr>
            <w:rStyle w:val="Hyperlink"/>
            <w:rFonts w:ascii="Calibri" w:eastAsia="Calibri" w:hAnsi="Calibri" w:cs="Calibri"/>
            <w:b/>
            <w:i/>
          </w:rPr>
          <w:t>Rolling Stone.</w:t>
        </w:r>
      </w:hyperlink>
      <w:r>
        <w:rPr>
          <w:rFonts w:ascii="Calibri" w:eastAsia="Calibri" w:hAnsi="Calibri" w:cs="Calibri"/>
          <w:b/>
          <w:i/>
        </w:rPr>
        <w:t xml:space="preserve"> </w:t>
      </w:r>
    </w:p>
    <w:p w14:paraId="7EBFFA5A" w14:textId="77777777" w:rsidR="000852E7" w:rsidRDefault="000852E7">
      <w:pPr>
        <w:jc w:val="both"/>
        <w:rPr>
          <w:rFonts w:ascii="Calibri" w:eastAsia="Calibri" w:hAnsi="Calibri" w:cs="Calibri"/>
        </w:rPr>
      </w:pPr>
    </w:p>
    <w:p w14:paraId="25F45318" w14:textId="7373D922" w:rsidR="000852E7" w:rsidRDefault="00293BA2">
      <w:pPr>
        <w:jc w:val="both"/>
        <w:rPr>
          <w:rFonts w:ascii="Calibri" w:eastAsia="Calibri" w:hAnsi="Calibri" w:cs="Calibri"/>
          <w:highlight w:val="white"/>
        </w:rPr>
      </w:pPr>
      <w:r>
        <w:rPr>
          <w:rFonts w:ascii="Calibri" w:eastAsia="Calibri" w:hAnsi="Calibri" w:cs="Calibri"/>
        </w:rPr>
        <w:t xml:space="preserve">Penned by Benjamin himself alongside Jordi Peleg and Itay Shimoni, </w:t>
      </w:r>
      <w:r>
        <w:rPr>
          <w:rFonts w:ascii="Calibri" w:eastAsia="Calibri" w:hAnsi="Calibri" w:cs="Calibri"/>
          <w:b/>
        </w:rPr>
        <w:t>"I Sent My Therapist To Therapy"</w:t>
      </w:r>
      <w:r>
        <w:rPr>
          <w:rFonts w:ascii="Calibri" w:eastAsia="Calibri" w:hAnsi="Calibri" w:cs="Calibri"/>
        </w:rPr>
        <w:t xml:space="preserve"> is a masterful blend of clever wordplay, seamlessly blending Benjamin’s signature storytelling with his mesmerizing vocals for a lively arrangement. Listen to the track </w:t>
      </w:r>
      <w:hyperlink r:id="rId7" w:history="1">
        <w:r w:rsidR="006C5100" w:rsidRPr="006C5100">
          <w:rPr>
            <w:rStyle w:val="Hyperlink"/>
            <w:rFonts w:ascii="Calibri" w:eastAsia="Calibri" w:hAnsi="Calibri" w:cs="Calibri"/>
          </w:rPr>
          <w:t>HERE.</w:t>
        </w:r>
      </w:hyperlink>
    </w:p>
    <w:p w14:paraId="29249810" w14:textId="77777777" w:rsidR="000852E7" w:rsidRDefault="000852E7">
      <w:pPr>
        <w:jc w:val="both"/>
        <w:rPr>
          <w:rFonts w:ascii="Calibri" w:eastAsia="Calibri" w:hAnsi="Calibri" w:cs="Calibri"/>
        </w:rPr>
      </w:pPr>
    </w:p>
    <w:p w14:paraId="7BEA5734" w14:textId="33D54486" w:rsidR="000852E7" w:rsidRDefault="00293BA2">
      <w:pPr>
        <w:jc w:val="both"/>
        <w:rPr>
          <w:rFonts w:ascii="Calibri" w:eastAsia="Calibri" w:hAnsi="Calibri" w:cs="Calibri"/>
          <w:highlight w:val="white"/>
        </w:rPr>
      </w:pPr>
      <w:r>
        <w:rPr>
          <w:rFonts w:ascii="Calibri" w:eastAsia="Calibri" w:hAnsi="Calibri" w:cs="Calibri"/>
        </w:rPr>
        <w:t xml:space="preserve">Directed by Matthew Trainor, video's creative direction complements Benjamin's whimsical lyrics, "I’m so messed up I sent my therapist to therapy," delivering a dramatic and </w:t>
      </w:r>
      <w:r w:rsidR="008E35D7">
        <w:rPr>
          <w:rFonts w:ascii="Calibri" w:eastAsia="Calibri" w:hAnsi="Calibri" w:cs="Calibri"/>
        </w:rPr>
        <w:t>unworldly</w:t>
      </w:r>
      <w:r>
        <w:rPr>
          <w:rFonts w:ascii="Calibri" w:eastAsia="Calibri" w:hAnsi="Calibri" w:cs="Calibri"/>
        </w:rPr>
        <w:t xml:space="preserve"> visual. Watch the video </w:t>
      </w:r>
      <w:hyperlink r:id="rId8" w:history="1">
        <w:r w:rsidRPr="00572D24">
          <w:rPr>
            <w:rStyle w:val="Hyperlink"/>
            <w:rFonts w:ascii="Calibri" w:eastAsia="Calibri" w:hAnsi="Calibri" w:cs="Calibri"/>
          </w:rPr>
          <w:t>HERE.</w:t>
        </w:r>
      </w:hyperlink>
    </w:p>
    <w:p w14:paraId="68206B56" w14:textId="77777777" w:rsidR="000852E7" w:rsidRDefault="000852E7">
      <w:pPr>
        <w:jc w:val="both"/>
        <w:rPr>
          <w:rFonts w:ascii="Calibri" w:eastAsia="Calibri" w:hAnsi="Calibri" w:cs="Calibri"/>
          <w:highlight w:val="white"/>
        </w:rPr>
      </w:pPr>
    </w:p>
    <w:p w14:paraId="3EC2AF6A" w14:textId="0F4CC54C" w:rsidR="000852E7" w:rsidRPr="00373FC6" w:rsidRDefault="00293BA2" w:rsidP="00373FC6">
      <w:pPr>
        <w:jc w:val="both"/>
        <w:rPr>
          <w:rFonts w:asciiTheme="majorHAnsi" w:eastAsia="Times New Roman" w:hAnsiTheme="majorHAnsi" w:cstheme="majorHAnsi"/>
          <w:color w:val="212121"/>
          <w:lang w:val="en-US"/>
        </w:rPr>
      </w:pPr>
      <w:r w:rsidRPr="00373FC6">
        <w:rPr>
          <w:rFonts w:asciiTheme="majorHAnsi" w:eastAsia="Calibri" w:hAnsiTheme="majorHAnsi" w:cstheme="majorHAnsi"/>
        </w:rPr>
        <w:t>Reflecting on the track, Benjamin shares,</w:t>
      </w:r>
      <w:r w:rsidR="00373FC6" w:rsidRPr="00373FC6">
        <w:rPr>
          <w:rFonts w:asciiTheme="majorHAnsi" w:eastAsia="Calibri" w:hAnsiTheme="majorHAnsi" w:cstheme="majorHAnsi"/>
        </w:rPr>
        <w:t xml:space="preserve"> </w:t>
      </w:r>
      <w:r w:rsidR="00373FC6" w:rsidRPr="00373FC6">
        <w:rPr>
          <w:rFonts w:asciiTheme="majorHAnsi" w:eastAsia="Times New Roman" w:hAnsiTheme="majorHAnsi" w:cstheme="majorHAnsi"/>
          <w:i/>
          <w:iCs/>
          <w:color w:val="000000"/>
          <w:lang w:val="en-US"/>
        </w:rPr>
        <w:t>“Releasing this song is the ultimate form of therapy. It combines the two most therapeutic things in my life into one; music and therapy itself. I hope listening to this song provides the same level of catharsis for anyone struggling with their mental health as writing it did for me.”</w:t>
      </w:r>
    </w:p>
    <w:p w14:paraId="4DD041EF" w14:textId="77777777" w:rsidR="000852E7" w:rsidRDefault="000852E7">
      <w:pPr>
        <w:jc w:val="both"/>
        <w:rPr>
          <w:rFonts w:ascii="Calibri" w:eastAsia="Calibri" w:hAnsi="Calibri" w:cs="Calibri"/>
        </w:rPr>
      </w:pPr>
    </w:p>
    <w:p w14:paraId="497E5227" w14:textId="77777777" w:rsidR="000852E7" w:rsidRDefault="00293BA2">
      <w:pPr>
        <w:jc w:val="both"/>
        <w:rPr>
          <w:rFonts w:ascii="Calibri" w:eastAsia="Calibri" w:hAnsi="Calibri" w:cs="Calibri"/>
        </w:rPr>
      </w:pPr>
      <w:r>
        <w:rPr>
          <w:rFonts w:ascii="Calibri" w:eastAsia="Calibri" w:hAnsi="Calibri" w:cs="Calibri"/>
        </w:rPr>
        <w:t xml:space="preserve">Building anticipation for the release, Benjamin teased fans across social media platforms in the weeks leading up to the launch. Engaging clips and subtle hints were shared, including a teaser during his debut performance of the album's first single, “Different Kind Of Beautiful” on </w:t>
      </w:r>
      <w:hyperlink r:id="rId9">
        <w:r>
          <w:rPr>
            <w:rFonts w:ascii="Calibri" w:eastAsia="Calibri" w:hAnsi="Calibri" w:cs="Calibri"/>
            <w:b/>
            <w:i/>
            <w:color w:val="1155CC"/>
            <w:u w:val="single"/>
          </w:rPr>
          <w:t xml:space="preserve"> Jimmy Kimmel Live!</w:t>
        </w:r>
      </w:hyperlink>
      <w:hyperlink r:id="rId10">
        <w:r>
          <w:rPr>
            <w:rFonts w:ascii="Calibri" w:eastAsia="Calibri" w:hAnsi="Calibri" w:cs="Calibri"/>
            <w:color w:val="1155CC"/>
          </w:rPr>
          <w:t xml:space="preserve"> </w:t>
        </w:r>
      </w:hyperlink>
      <w:r>
        <w:rPr>
          <w:rFonts w:ascii="Calibri" w:eastAsia="Calibri" w:hAnsi="Calibri" w:cs="Calibri"/>
        </w:rPr>
        <w:t xml:space="preserve">Upon release, “Different Kind Of Beautiful” was highlighted by </w:t>
      </w:r>
      <w:r>
        <w:rPr>
          <w:rFonts w:ascii="Calibri" w:eastAsia="Calibri" w:hAnsi="Calibri" w:cs="Calibri"/>
          <w:b/>
          <w:i/>
        </w:rPr>
        <w:t>UPROXX</w:t>
      </w:r>
      <w:r>
        <w:rPr>
          <w:rFonts w:ascii="Calibri" w:eastAsia="Calibri" w:hAnsi="Calibri" w:cs="Calibri"/>
        </w:rPr>
        <w:t xml:space="preserve"> as </w:t>
      </w:r>
      <w:r>
        <w:rPr>
          <w:rFonts w:ascii="Calibri" w:eastAsia="Calibri" w:hAnsi="Calibri" w:cs="Calibri"/>
          <w:i/>
        </w:rPr>
        <w:t xml:space="preserve">"a love song in the purest form," </w:t>
      </w:r>
      <w:r>
        <w:rPr>
          <w:rFonts w:ascii="Calibri" w:eastAsia="Calibri" w:hAnsi="Calibri" w:cs="Calibri"/>
        </w:rPr>
        <w:t xml:space="preserve">and featured in </w:t>
      </w:r>
      <w:r>
        <w:rPr>
          <w:rFonts w:ascii="Calibri" w:eastAsia="Calibri" w:hAnsi="Calibri" w:cs="Calibri"/>
          <w:b/>
          <w:i/>
        </w:rPr>
        <w:t>Billboard</w:t>
      </w:r>
      <w:r>
        <w:rPr>
          <w:rFonts w:ascii="Calibri" w:eastAsia="Calibri" w:hAnsi="Calibri" w:cs="Calibri"/>
        </w:rPr>
        <w:t>’s</w:t>
      </w:r>
      <w:r>
        <w:rPr>
          <w:rFonts w:ascii="Calibri" w:eastAsia="Calibri" w:hAnsi="Calibri" w:cs="Calibri"/>
          <w:color w:val="212121"/>
        </w:rPr>
        <w:t xml:space="preserve"> </w:t>
      </w:r>
      <w:hyperlink r:id="rId11">
        <w:r>
          <w:rPr>
            <w:rFonts w:ascii="Calibri" w:eastAsia="Calibri" w:hAnsi="Calibri" w:cs="Calibri"/>
            <w:color w:val="0078D7"/>
            <w:u w:val="single"/>
          </w:rPr>
          <w:t>Cool New Pop Songs</w:t>
        </w:r>
      </w:hyperlink>
      <w:r>
        <w:rPr>
          <w:rFonts w:ascii="Calibri" w:eastAsia="Calibri" w:hAnsi="Calibri" w:cs="Calibri"/>
          <w:color w:val="212121"/>
        </w:rPr>
        <w:t xml:space="preserve">. </w:t>
      </w:r>
      <w:r>
        <w:rPr>
          <w:rFonts w:ascii="Calibri" w:eastAsia="Calibri" w:hAnsi="Calibri" w:cs="Calibri"/>
        </w:rPr>
        <w:t>The track has garnered over 4 million streams to date.</w:t>
      </w:r>
    </w:p>
    <w:p w14:paraId="0E228454" w14:textId="77777777" w:rsidR="000852E7" w:rsidRDefault="000852E7">
      <w:pPr>
        <w:jc w:val="both"/>
        <w:rPr>
          <w:rFonts w:ascii="Calibri" w:eastAsia="Calibri" w:hAnsi="Calibri" w:cs="Calibri"/>
          <w:color w:val="212121"/>
        </w:rPr>
      </w:pPr>
    </w:p>
    <w:p w14:paraId="5D3B3C0B" w14:textId="77777777" w:rsidR="000852E7" w:rsidRDefault="00293BA2">
      <w:pPr>
        <w:jc w:val="both"/>
        <w:rPr>
          <w:rFonts w:ascii="Calibri" w:eastAsia="Calibri" w:hAnsi="Calibri" w:cs="Calibri"/>
          <w:color w:val="212121"/>
        </w:rPr>
      </w:pPr>
      <w:r>
        <w:rPr>
          <w:rFonts w:ascii="Calibri" w:eastAsia="Calibri" w:hAnsi="Calibri" w:cs="Calibri"/>
          <w:color w:val="212121"/>
        </w:rPr>
        <w:t>Benjamin continues his emergence as a standout artist. Since his debut in 2018, Benjamin has been celebrated by both fans and critics for his exceptional narration. With the release of his sophomore album (Un)Commentary in 2022 Benjamin took to the road to connect with fans captivating audiences across the United States, Asia, Australia, and Europe as well as a debut performance at Coachella Valley Arts and Music Festival. Alec’s impressive resume includes 8B+ global streams, 12.5M+ social media followers a</w:t>
      </w:r>
      <w:r>
        <w:rPr>
          <w:rFonts w:ascii="Calibri" w:eastAsia="Calibri" w:hAnsi="Calibri" w:cs="Calibri"/>
          <w:color w:val="212121"/>
        </w:rPr>
        <w:t>cross his platforms, 123M+ in playlist reach, and 1.6B+ YouTube views on his channel. An illustration of the connection Alec has forged with audiences worldwide.</w:t>
      </w:r>
    </w:p>
    <w:p w14:paraId="447B4E4F" w14:textId="72545A67" w:rsidR="000852E7" w:rsidRDefault="00C95C43" w:rsidP="00C95C43">
      <w:pPr>
        <w:jc w:val="center"/>
        <w:rPr>
          <w:rFonts w:ascii="Calibri" w:eastAsia="Calibri" w:hAnsi="Calibri" w:cs="Calibri"/>
          <w:color w:val="212121"/>
        </w:rPr>
      </w:pPr>
      <w:r>
        <w:rPr>
          <w:rFonts w:ascii="Calibri" w:eastAsia="Calibri" w:hAnsi="Calibri" w:cs="Calibri"/>
          <w:noProof/>
          <w:color w:val="212121"/>
        </w:rPr>
        <w:drawing>
          <wp:inline distT="0" distB="0" distL="0" distR="0" wp14:anchorId="291D26B8" wp14:editId="3661D021">
            <wp:extent cx="4155679" cy="2761129"/>
            <wp:effectExtent l="0" t="0" r="0" b="0"/>
            <wp:docPr id="35573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3924" name="Picture 355739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377" cy="2766908"/>
                    </a:xfrm>
                    <a:prstGeom prst="rect">
                      <a:avLst/>
                    </a:prstGeom>
                  </pic:spPr>
                </pic:pic>
              </a:graphicData>
            </a:graphic>
          </wp:inline>
        </w:drawing>
      </w:r>
    </w:p>
    <w:p w14:paraId="4F2632CF" w14:textId="31160F9D" w:rsidR="00C95C43" w:rsidRDefault="00C95C43" w:rsidP="00C95C43">
      <w:pPr>
        <w:jc w:val="center"/>
        <w:rPr>
          <w:rFonts w:ascii="Calibri" w:eastAsia="Calibri" w:hAnsi="Calibri" w:cs="Calibri"/>
        </w:rPr>
      </w:pPr>
      <w:r>
        <w:rPr>
          <w:rFonts w:ascii="Calibri" w:eastAsia="Calibri" w:hAnsi="Calibri" w:cs="Calibri"/>
        </w:rPr>
        <w:t>Photo Credit: Louis Browne</w:t>
      </w:r>
    </w:p>
    <w:p w14:paraId="65F15FD0" w14:textId="25231D42" w:rsidR="00C95C43" w:rsidRDefault="00C95C43" w:rsidP="00C95C43">
      <w:pPr>
        <w:jc w:val="center"/>
        <w:rPr>
          <w:rFonts w:ascii="Calibri" w:eastAsia="Calibri" w:hAnsi="Calibri" w:cs="Calibri"/>
          <w:highlight w:val="white"/>
        </w:rPr>
      </w:pPr>
      <w:r>
        <w:rPr>
          <w:rFonts w:ascii="Calibri" w:eastAsia="Calibri" w:hAnsi="Calibri" w:cs="Calibri"/>
        </w:rPr>
        <w:t xml:space="preserve">Download high-res art </w:t>
      </w:r>
      <w:hyperlink r:id="rId13">
        <w:r>
          <w:rPr>
            <w:rFonts w:ascii="Calibri" w:eastAsia="Calibri" w:hAnsi="Calibri" w:cs="Calibri"/>
            <w:color w:val="1155CC"/>
            <w:highlight w:val="white"/>
            <w:u w:val="single"/>
          </w:rPr>
          <w:t>HERE.</w:t>
        </w:r>
      </w:hyperlink>
    </w:p>
    <w:p w14:paraId="1B5DBC4B" w14:textId="77777777" w:rsidR="000852E7" w:rsidRDefault="000852E7">
      <w:pPr>
        <w:jc w:val="center"/>
        <w:rPr>
          <w:rFonts w:ascii="Calibri" w:eastAsia="Calibri" w:hAnsi="Calibri" w:cs="Calibri"/>
          <w:color w:val="212121"/>
          <w:highlight w:val="yellow"/>
        </w:rPr>
      </w:pPr>
    </w:p>
    <w:p w14:paraId="760D3D78" w14:textId="77777777" w:rsidR="000852E7" w:rsidRDefault="00293BA2">
      <w:pPr>
        <w:shd w:val="clear" w:color="auto" w:fill="FFFFFF"/>
        <w:jc w:val="center"/>
        <w:rPr>
          <w:rFonts w:ascii="Calibri" w:eastAsia="Calibri" w:hAnsi="Calibri" w:cs="Calibri"/>
          <w:b/>
          <w:sz w:val="23"/>
          <w:szCs w:val="23"/>
        </w:rPr>
      </w:pPr>
      <w:r>
        <w:rPr>
          <w:rFonts w:ascii="Calibri" w:eastAsia="Calibri" w:hAnsi="Calibri" w:cs="Calibri"/>
          <w:b/>
          <w:sz w:val="23"/>
          <w:szCs w:val="23"/>
        </w:rPr>
        <w:t>CONNECT:</w:t>
      </w:r>
    </w:p>
    <w:p w14:paraId="74FC1595" w14:textId="77777777" w:rsidR="000852E7" w:rsidRDefault="00293BA2">
      <w:pPr>
        <w:shd w:val="clear" w:color="auto" w:fill="FFFFFF"/>
        <w:jc w:val="center"/>
        <w:rPr>
          <w:rFonts w:ascii="Calibri" w:eastAsia="Calibri" w:hAnsi="Calibri" w:cs="Calibri"/>
          <w:b/>
          <w:color w:val="2C74FF"/>
          <w:sz w:val="23"/>
          <w:szCs w:val="23"/>
          <w:u w:val="single"/>
        </w:rPr>
      </w:pPr>
      <w:hyperlink r:id="rId14">
        <w:r>
          <w:rPr>
            <w:rFonts w:ascii="Calibri" w:eastAsia="Calibri" w:hAnsi="Calibri" w:cs="Calibri"/>
            <w:b/>
            <w:color w:val="2C74FF"/>
            <w:sz w:val="23"/>
            <w:szCs w:val="23"/>
            <w:u w:val="single"/>
          </w:rPr>
          <w:t>Website</w:t>
        </w:r>
      </w:hyperlink>
      <w:r>
        <w:rPr>
          <w:rFonts w:ascii="Calibri" w:eastAsia="Calibri" w:hAnsi="Calibri" w:cs="Calibri"/>
          <w:b/>
          <w:sz w:val="23"/>
          <w:szCs w:val="23"/>
        </w:rPr>
        <w:t xml:space="preserve"> </w:t>
      </w:r>
      <w:r>
        <w:rPr>
          <w:rFonts w:ascii="Calibri" w:eastAsia="Calibri" w:hAnsi="Calibri" w:cs="Calibri"/>
          <w:sz w:val="23"/>
          <w:szCs w:val="23"/>
        </w:rPr>
        <w:t>|</w:t>
      </w:r>
      <w:r>
        <w:rPr>
          <w:rFonts w:ascii="Calibri" w:eastAsia="Calibri" w:hAnsi="Calibri" w:cs="Calibri"/>
          <w:b/>
          <w:sz w:val="23"/>
          <w:szCs w:val="23"/>
        </w:rPr>
        <w:t xml:space="preserve"> </w:t>
      </w:r>
      <w:hyperlink r:id="rId15">
        <w:r>
          <w:rPr>
            <w:rFonts w:ascii="Calibri" w:eastAsia="Calibri" w:hAnsi="Calibri" w:cs="Calibri"/>
            <w:b/>
            <w:color w:val="2C74FF"/>
            <w:sz w:val="23"/>
            <w:szCs w:val="23"/>
            <w:u w:val="single"/>
          </w:rPr>
          <w:t>Facebook</w:t>
        </w:r>
      </w:hyperlink>
      <w:r>
        <w:rPr>
          <w:rFonts w:ascii="Calibri" w:eastAsia="Calibri" w:hAnsi="Calibri" w:cs="Calibri"/>
          <w:sz w:val="23"/>
          <w:szCs w:val="23"/>
        </w:rPr>
        <w:t xml:space="preserve"> |</w:t>
      </w:r>
      <w:r>
        <w:rPr>
          <w:rFonts w:ascii="Calibri" w:eastAsia="Calibri" w:hAnsi="Calibri" w:cs="Calibri"/>
          <w:b/>
          <w:sz w:val="23"/>
          <w:szCs w:val="23"/>
        </w:rPr>
        <w:t xml:space="preserve"> </w:t>
      </w:r>
      <w:hyperlink r:id="rId16">
        <w:r>
          <w:rPr>
            <w:rFonts w:ascii="Calibri" w:eastAsia="Calibri" w:hAnsi="Calibri" w:cs="Calibri"/>
            <w:b/>
            <w:color w:val="2C74FF"/>
            <w:sz w:val="23"/>
            <w:szCs w:val="23"/>
            <w:u w:val="single"/>
          </w:rPr>
          <w:t>Twitter</w:t>
        </w:r>
      </w:hyperlink>
      <w:r>
        <w:rPr>
          <w:rFonts w:ascii="Calibri" w:eastAsia="Calibri" w:hAnsi="Calibri" w:cs="Calibri"/>
          <w:sz w:val="23"/>
          <w:szCs w:val="23"/>
        </w:rPr>
        <w:t xml:space="preserve"> |</w:t>
      </w:r>
      <w:hyperlink r:id="rId17">
        <w:r>
          <w:rPr>
            <w:rFonts w:ascii="Calibri" w:eastAsia="Calibri" w:hAnsi="Calibri" w:cs="Calibri"/>
            <w:b/>
            <w:color w:val="2C74FF"/>
            <w:sz w:val="23"/>
            <w:szCs w:val="23"/>
            <w:u w:val="single"/>
          </w:rPr>
          <w:t xml:space="preserve"> Instagram</w:t>
        </w:r>
      </w:hyperlink>
      <w:r>
        <w:rPr>
          <w:rFonts w:ascii="Calibri" w:eastAsia="Calibri" w:hAnsi="Calibri" w:cs="Calibri"/>
          <w:sz w:val="23"/>
          <w:szCs w:val="23"/>
        </w:rPr>
        <w:t xml:space="preserve"> |</w:t>
      </w:r>
      <w:r>
        <w:rPr>
          <w:rFonts w:ascii="Calibri" w:eastAsia="Calibri" w:hAnsi="Calibri" w:cs="Calibri"/>
          <w:b/>
          <w:sz w:val="23"/>
          <w:szCs w:val="23"/>
        </w:rPr>
        <w:t xml:space="preserve"> </w:t>
      </w:r>
      <w:hyperlink r:id="rId18">
        <w:r>
          <w:rPr>
            <w:rFonts w:ascii="Calibri" w:eastAsia="Calibri" w:hAnsi="Calibri" w:cs="Calibri"/>
            <w:b/>
            <w:color w:val="2C74FF"/>
            <w:sz w:val="23"/>
            <w:szCs w:val="23"/>
            <w:u w:val="single"/>
          </w:rPr>
          <w:t>YouTube</w:t>
        </w:r>
      </w:hyperlink>
    </w:p>
    <w:p w14:paraId="05D4F20A" w14:textId="77777777" w:rsidR="000852E7" w:rsidRDefault="00293BA2">
      <w:pPr>
        <w:shd w:val="clear" w:color="auto" w:fill="FFFFFF"/>
        <w:jc w:val="center"/>
        <w:rPr>
          <w:rFonts w:ascii="Calibri" w:eastAsia="Calibri" w:hAnsi="Calibri" w:cs="Calibri"/>
          <w:b/>
          <w:sz w:val="23"/>
          <w:szCs w:val="23"/>
        </w:rPr>
      </w:pPr>
      <w:r>
        <w:rPr>
          <w:rFonts w:ascii="Calibri" w:eastAsia="Calibri" w:hAnsi="Calibri" w:cs="Calibri"/>
          <w:b/>
          <w:sz w:val="23"/>
          <w:szCs w:val="23"/>
        </w:rPr>
        <w:t xml:space="preserve"> </w:t>
      </w:r>
    </w:p>
    <w:p w14:paraId="55561551" w14:textId="77777777" w:rsidR="000852E7" w:rsidRDefault="00293BA2">
      <w:pPr>
        <w:shd w:val="clear" w:color="auto" w:fill="FFFFFF"/>
        <w:rPr>
          <w:rFonts w:ascii="Calibri" w:eastAsia="Calibri" w:hAnsi="Calibri" w:cs="Calibri"/>
          <w:sz w:val="23"/>
          <w:szCs w:val="23"/>
        </w:rPr>
      </w:pPr>
      <w:r>
        <w:rPr>
          <w:rFonts w:ascii="Calibri" w:eastAsia="Calibri" w:hAnsi="Calibri" w:cs="Calibri"/>
          <w:sz w:val="23"/>
          <w:szCs w:val="23"/>
        </w:rPr>
        <w:t>For media inquiries, please contact:</w:t>
      </w:r>
    </w:p>
    <w:p w14:paraId="627C9A4B" w14:textId="77777777" w:rsidR="000852E7" w:rsidRDefault="000852E7">
      <w:pPr>
        <w:shd w:val="clear" w:color="auto" w:fill="FFFFFF"/>
        <w:rPr>
          <w:rFonts w:ascii="Calibri" w:eastAsia="Calibri" w:hAnsi="Calibri" w:cs="Calibri"/>
          <w:sz w:val="23"/>
          <w:szCs w:val="23"/>
        </w:rPr>
      </w:pPr>
    </w:p>
    <w:p w14:paraId="61380F3A" w14:textId="77777777" w:rsidR="000852E7" w:rsidRDefault="00293BA2">
      <w:pPr>
        <w:shd w:val="clear" w:color="auto" w:fill="FFFFFF"/>
        <w:rPr>
          <w:rFonts w:ascii="Calibri" w:eastAsia="Calibri" w:hAnsi="Calibri" w:cs="Calibri"/>
          <w:b/>
          <w:sz w:val="23"/>
          <w:szCs w:val="23"/>
        </w:rPr>
      </w:pPr>
      <w:r>
        <w:rPr>
          <w:rFonts w:ascii="Calibri" w:eastAsia="Calibri" w:hAnsi="Calibri" w:cs="Calibri"/>
          <w:b/>
          <w:sz w:val="23"/>
          <w:szCs w:val="23"/>
        </w:rPr>
        <w:lastRenderedPageBreak/>
        <w:t>﻿</w:t>
      </w:r>
      <w:r>
        <w:rPr>
          <w:rFonts w:ascii="Calibri" w:eastAsia="Calibri" w:hAnsi="Calibri" w:cs="Calibri"/>
          <w:b/>
          <w:sz w:val="23"/>
          <w:szCs w:val="23"/>
        </w:rPr>
        <w:t>BT PR</w:t>
      </w:r>
    </w:p>
    <w:p w14:paraId="3EAD180F" w14:textId="77777777" w:rsidR="000852E7" w:rsidRDefault="00293BA2">
      <w:pPr>
        <w:shd w:val="clear" w:color="auto" w:fill="FFFFFF"/>
        <w:rPr>
          <w:rFonts w:ascii="Calibri" w:eastAsia="Calibri" w:hAnsi="Calibri" w:cs="Calibri"/>
          <w:sz w:val="23"/>
          <w:szCs w:val="23"/>
        </w:rPr>
      </w:pPr>
      <w:r>
        <w:rPr>
          <w:rFonts w:ascii="Calibri" w:eastAsia="Calibri" w:hAnsi="Calibri" w:cs="Calibri"/>
          <w:sz w:val="23"/>
          <w:szCs w:val="23"/>
        </w:rPr>
        <w:t xml:space="preserve">Benny Tarantini | </w:t>
      </w:r>
      <w:r>
        <w:rPr>
          <w:rFonts w:ascii="Calibri" w:eastAsia="Calibri" w:hAnsi="Calibri" w:cs="Calibri"/>
          <w:color w:val="2C74FF"/>
          <w:sz w:val="23"/>
          <w:szCs w:val="23"/>
          <w:u w:val="single"/>
        </w:rPr>
        <w:t>Benny@BTPR.biz</w:t>
      </w:r>
      <w:r>
        <w:rPr>
          <w:rFonts w:ascii="Calibri" w:eastAsia="Calibri" w:hAnsi="Calibri" w:cs="Calibri"/>
          <w:sz w:val="23"/>
          <w:szCs w:val="23"/>
        </w:rPr>
        <w:t xml:space="preserve"> </w:t>
      </w:r>
    </w:p>
    <w:p w14:paraId="1180D82F" w14:textId="77777777" w:rsidR="000852E7" w:rsidRDefault="00293BA2">
      <w:pPr>
        <w:shd w:val="clear" w:color="auto" w:fill="FFFFFF"/>
        <w:rPr>
          <w:rFonts w:ascii="Calibri" w:eastAsia="Calibri" w:hAnsi="Calibri" w:cs="Calibri"/>
          <w:color w:val="2C74FF"/>
          <w:sz w:val="23"/>
          <w:szCs w:val="23"/>
          <w:u w:val="single"/>
        </w:rPr>
      </w:pPr>
      <w:r>
        <w:rPr>
          <w:rFonts w:ascii="Calibri" w:eastAsia="Calibri" w:hAnsi="Calibri" w:cs="Calibri"/>
          <w:sz w:val="23"/>
          <w:szCs w:val="23"/>
        </w:rPr>
        <w:t xml:space="preserve">Moya Crowley | </w:t>
      </w:r>
      <w:r>
        <w:rPr>
          <w:rFonts w:ascii="Calibri" w:eastAsia="Calibri" w:hAnsi="Calibri" w:cs="Calibri"/>
          <w:color w:val="2C74FF"/>
          <w:sz w:val="23"/>
          <w:szCs w:val="23"/>
          <w:u w:val="single"/>
        </w:rPr>
        <w:t>Moya@BTPR.biz</w:t>
      </w:r>
    </w:p>
    <w:p w14:paraId="16F249A9" w14:textId="77777777" w:rsidR="000852E7" w:rsidRDefault="00293BA2">
      <w:pPr>
        <w:shd w:val="clear" w:color="auto" w:fill="FFFFFF"/>
        <w:rPr>
          <w:rFonts w:ascii="Calibri" w:eastAsia="Calibri" w:hAnsi="Calibri" w:cs="Calibri"/>
          <w:b/>
          <w:sz w:val="23"/>
          <w:szCs w:val="23"/>
        </w:rPr>
      </w:pPr>
      <w:r>
        <w:rPr>
          <w:rFonts w:ascii="Calibri" w:eastAsia="Calibri" w:hAnsi="Calibri" w:cs="Calibri"/>
          <w:b/>
          <w:sz w:val="23"/>
          <w:szCs w:val="23"/>
        </w:rPr>
        <w:t xml:space="preserve"> </w:t>
      </w:r>
    </w:p>
    <w:p w14:paraId="68008FEA" w14:textId="77777777" w:rsidR="000852E7" w:rsidRDefault="00293BA2">
      <w:pPr>
        <w:shd w:val="clear" w:color="auto" w:fill="FFFFFF"/>
        <w:rPr>
          <w:rFonts w:ascii="Calibri" w:eastAsia="Calibri" w:hAnsi="Calibri" w:cs="Calibri"/>
          <w:b/>
          <w:sz w:val="23"/>
          <w:szCs w:val="23"/>
        </w:rPr>
      </w:pPr>
      <w:r>
        <w:rPr>
          <w:rFonts w:ascii="Calibri" w:eastAsia="Calibri" w:hAnsi="Calibri" w:cs="Calibri"/>
          <w:b/>
          <w:sz w:val="23"/>
          <w:szCs w:val="23"/>
        </w:rPr>
        <w:t xml:space="preserve"> Elektra Entertainment</w:t>
      </w:r>
    </w:p>
    <w:p w14:paraId="789DF4B2" w14:textId="77777777" w:rsidR="000852E7" w:rsidRDefault="00293BA2">
      <w:pPr>
        <w:shd w:val="clear" w:color="auto" w:fill="FFFFFF"/>
        <w:rPr>
          <w:rFonts w:ascii="Calibri" w:eastAsia="Calibri" w:hAnsi="Calibri" w:cs="Calibri"/>
          <w:sz w:val="23"/>
          <w:szCs w:val="23"/>
        </w:rPr>
      </w:pPr>
      <w:r>
        <w:rPr>
          <w:rFonts w:ascii="Calibri" w:eastAsia="Calibri" w:hAnsi="Calibri" w:cs="Calibri"/>
          <w:sz w:val="23"/>
          <w:szCs w:val="23"/>
        </w:rPr>
        <w:t xml:space="preserve">Glenn Fukushima | </w:t>
      </w:r>
      <w:r>
        <w:rPr>
          <w:rFonts w:ascii="Calibri" w:eastAsia="Calibri" w:hAnsi="Calibri" w:cs="Calibri"/>
          <w:color w:val="2C74FF"/>
          <w:sz w:val="23"/>
          <w:szCs w:val="23"/>
          <w:u w:val="single"/>
        </w:rPr>
        <w:t>GlennFukushima@elektra.com</w:t>
      </w:r>
      <w:r>
        <w:rPr>
          <w:rFonts w:ascii="Calibri" w:eastAsia="Calibri" w:hAnsi="Calibri" w:cs="Calibri"/>
          <w:sz w:val="23"/>
          <w:szCs w:val="23"/>
        </w:rPr>
        <w:t xml:space="preserve"> </w:t>
      </w:r>
    </w:p>
    <w:p w14:paraId="5EC1580F" w14:textId="77777777" w:rsidR="000852E7" w:rsidRDefault="00293BA2">
      <w:pPr>
        <w:shd w:val="clear" w:color="auto" w:fill="FFFFFF"/>
        <w:rPr>
          <w:rFonts w:ascii="Calibri" w:eastAsia="Calibri" w:hAnsi="Calibri" w:cs="Calibri"/>
          <w:color w:val="2C74FF"/>
          <w:sz w:val="23"/>
          <w:szCs w:val="23"/>
          <w:u w:val="single"/>
        </w:rPr>
      </w:pPr>
      <w:r>
        <w:rPr>
          <w:rFonts w:ascii="Calibri" w:eastAsia="Calibri" w:hAnsi="Calibri" w:cs="Calibri"/>
          <w:sz w:val="23"/>
          <w:szCs w:val="23"/>
        </w:rPr>
        <w:t xml:space="preserve">Collin Citron | </w:t>
      </w:r>
      <w:r>
        <w:rPr>
          <w:rFonts w:ascii="Calibri" w:eastAsia="Calibri" w:hAnsi="Calibri" w:cs="Calibri"/>
          <w:color w:val="2C74FF"/>
          <w:sz w:val="23"/>
          <w:szCs w:val="23"/>
          <w:u w:val="single"/>
        </w:rPr>
        <w:t>CollinCitron@elektra.com</w:t>
      </w:r>
    </w:p>
    <w:p w14:paraId="3A5C19FB" w14:textId="77777777" w:rsidR="000852E7" w:rsidRDefault="000852E7">
      <w:pPr>
        <w:jc w:val="both"/>
        <w:rPr>
          <w:rFonts w:ascii="Calibri" w:eastAsia="Calibri" w:hAnsi="Calibri" w:cs="Calibri"/>
          <w:color w:val="212121"/>
        </w:rPr>
      </w:pPr>
    </w:p>
    <w:p w14:paraId="7A5D868D" w14:textId="77777777" w:rsidR="000852E7" w:rsidRDefault="000852E7">
      <w:pPr>
        <w:jc w:val="both"/>
        <w:rPr>
          <w:rFonts w:ascii="Calibri" w:eastAsia="Calibri" w:hAnsi="Calibri" w:cs="Calibri"/>
        </w:rPr>
      </w:pPr>
    </w:p>
    <w:p w14:paraId="70FFBD4A" w14:textId="77777777" w:rsidR="000852E7" w:rsidRDefault="000852E7">
      <w:pPr>
        <w:jc w:val="both"/>
        <w:rPr>
          <w:rFonts w:ascii="Calibri" w:eastAsia="Calibri" w:hAnsi="Calibri" w:cs="Calibri"/>
          <w:highlight w:val="yellow"/>
        </w:rPr>
      </w:pPr>
    </w:p>
    <w:p w14:paraId="1E0DB9A5" w14:textId="77777777" w:rsidR="000852E7" w:rsidRDefault="000852E7">
      <w:pPr>
        <w:rPr>
          <w:rFonts w:ascii="Calibri" w:eastAsia="Calibri" w:hAnsi="Calibri" w:cs="Calibri"/>
        </w:rPr>
      </w:pPr>
    </w:p>
    <w:p w14:paraId="0F97A8DD" w14:textId="77777777" w:rsidR="000852E7" w:rsidRDefault="000852E7">
      <w:pPr>
        <w:rPr>
          <w:rFonts w:ascii="Calibri" w:eastAsia="Calibri" w:hAnsi="Calibri" w:cs="Calibri"/>
        </w:rPr>
      </w:pPr>
    </w:p>
    <w:sectPr w:rsidR="000852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E7"/>
    <w:rsid w:val="000852E7"/>
    <w:rsid w:val="0019002C"/>
    <w:rsid w:val="00293BA2"/>
    <w:rsid w:val="00373FC6"/>
    <w:rsid w:val="00550307"/>
    <w:rsid w:val="00572D24"/>
    <w:rsid w:val="006C5100"/>
    <w:rsid w:val="008E35D7"/>
    <w:rsid w:val="00C95C43"/>
    <w:rsid w:val="00DA1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14ECA"/>
  <w15:docId w15:val="{C6926DF4-BA8D-F248-AA12-D9F80844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72D24"/>
    <w:rPr>
      <w:color w:val="0000FF" w:themeColor="hyperlink"/>
      <w:u w:val="single"/>
    </w:rPr>
  </w:style>
  <w:style w:type="character" w:styleId="UnresolvedMention">
    <w:name w:val="Unresolved Mention"/>
    <w:basedOn w:val="DefaultParagraphFont"/>
    <w:uiPriority w:val="99"/>
    <w:semiHidden/>
    <w:unhideWhenUsed/>
    <w:rsid w:val="00572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99488">
      <w:bodyDiv w:val="1"/>
      <w:marLeft w:val="0"/>
      <w:marRight w:val="0"/>
      <w:marTop w:val="0"/>
      <w:marBottom w:val="0"/>
      <w:divBdr>
        <w:top w:val="none" w:sz="0" w:space="0" w:color="auto"/>
        <w:left w:val="none" w:sz="0" w:space="0" w:color="auto"/>
        <w:bottom w:val="none" w:sz="0" w:space="0" w:color="auto"/>
        <w:right w:val="none" w:sz="0" w:space="0" w:color="auto"/>
      </w:divBdr>
      <w:divsChild>
        <w:div w:id="705981255">
          <w:marLeft w:val="0"/>
          <w:marRight w:val="0"/>
          <w:marTop w:val="0"/>
          <w:marBottom w:val="0"/>
          <w:divBdr>
            <w:top w:val="none" w:sz="0" w:space="0" w:color="auto"/>
            <w:left w:val="none" w:sz="0" w:space="0" w:color="auto"/>
            <w:bottom w:val="none" w:sz="0" w:space="0" w:color="auto"/>
            <w:right w:val="none" w:sz="0" w:space="0" w:color="auto"/>
          </w:divBdr>
        </w:div>
        <w:div w:id="9076146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NiTwzHnrzNM" TargetMode="External"/><Relationship Id="rId13" Type="http://schemas.openxmlformats.org/officeDocument/2006/relationships/hyperlink" Target="https://www.dropbox.com/scl/fo/7ufdmha70yfayrp32subc/h?rlkey=616bgk6w60jwc0nrwyzk0idlf&amp;dl=0" TargetMode="External"/><Relationship Id="rId18" Type="http://schemas.openxmlformats.org/officeDocument/2006/relationships/hyperlink" Target="https://www.youtube.com/channel/UCtWBCzqucZXq0M8jsqunM0g" TargetMode="External"/><Relationship Id="rId3" Type="http://schemas.openxmlformats.org/officeDocument/2006/relationships/webSettings" Target="webSettings.xml"/><Relationship Id="rId7" Type="http://schemas.openxmlformats.org/officeDocument/2006/relationships/hyperlink" Target="http://alecbenjamin.lnk.to/therapy" TargetMode="External"/><Relationship Id="rId12" Type="http://schemas.openxmlformats.org/officeDocument/2006/relationships/image" Target="media/image2.png"/><Relationship Id="rId17" Type="http://schemas.openxmlformats.org/officeDocument/2006/relationships/hyperlink" Target="https://www.instagram.com/alecbenjamin/?hl=en" TargetMode="External"/><Relationship Id="rId2" Type="http://schemas.openxmlformats.org/officeDocument/2006/relationships/settings" Target="settings.xml"/><Relationship Id="rId16" Type="http://schemas.openxmlformats.org/officeDocument/2006/relationships/hyperlink" Target="https://twitter.com/AlecBenjamin?ref_src=twsrc%5Egoogle%7Ctwcamp%5Eserp%7Ctwgr%5Eauthor"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ollingstone.com/music/music-news/alec-benjamin-new-song-i-sent-my-therapist-to-therapy-1234921630/" TargetMode="External"/><Relationship Id="rId11" Type="http://schemas.openxmlformats.org/officeDocument/2006/relationships/hyperlink" Target="https://www.billboard.com/music/pop/best-new-pop-songs-maisie-peters-alec-benjamin-yard-act-1235457840/" TargetMode="External"/><Relationship Id="rId5" Type="http://schemas.openxmlformats.org/officeDocument/2006/relationships/image" Target="media/image1.png"/><Relationship Id="rId15" Type="http://schemas.openxmlformats.org/officeDocument/2006/relationships/hyperlink" Target="https://www.facebook.com/AlecBenjaminMusic" TargetMode="External"/><Relationship Id="rId10" Type="http://schemas.openxmlformats.org/officeDocument/2006/relationships/hyperlink" Target="https://www.youtube.com/watch?v=pIIqhKW2IjA" TargetMode="External"/><Relationship Id="rId19" Type="http://schemas.openxmlformats.org/officeDocument/2006/relationships/fontTable" Target="fontTable.xml"/><Relationship Id="rId4" Type="http://schemas.openxmlformats.org/officeDocument/2006/relationships/hyperlink" Target="https://youtu.be/NiTwzHnrzNM" TargetMode="External"/><Relationship Id="rId9" Type="http://schemas.openxmlformats.org/officeDocument/2006/relationships/hyperlink" Target="https://www.youtube.com/watch?v=pIIqhKW2IjA" TargetMode="External"/><Relationship Id="rId14" Type="http://schemas.openxmlformats.org/officeDocument/2006/relationships/hyperlink" Target="https://www.alecbenjamin.com/?fbclid=IwAR0sS7EyLEkSGsav9KJ7hWDzikMgra3HxF2WXo_oncRcY_Imf4p0f_2nY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3284</Characters>
  <Application>Microsoft Office Word</Application>
  <DocSecurity>4</DocSecurity>
  <Lines>27</Lines>
  <Paragraphs>7</Paragraphs>
  <ScaleCrop>false</ScaleCrop>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Destiny Dominguez</cp:lastModifiedBy>
  <cp:revision>2</cp:revision>
  <dcterms:created xsi:type="dcterms:W3CDTF">2023-12-08T16:56:00Z</dcterms:created>
  <dcterms:modified xsi:type="dcterms:W3CDTF">2023-12-08T16:56:00Z</dcterms:modified>
</cp:coreProperties>
</file>