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C827" w14:textId="77777777" w:rsidR="00E01B36" w:rsidRPr="00E01B36" w:rsidRDefault="00E01B36" w:rsidP="00E01B36">
      <w:pPr>
        <w:shd w:val="clear" w:color="auto" w:fill="FFFFFF"/>
        <w:spacing w:after="24" w:line="570" w:lineRule="atLeast"/>
        <w:jc w:val="center"/>
        <w:outlineLvl w:val="1"/>
        <w:rPr>
          <w:rFonts w:ascii="Roboto" w:eastAsia="Times New Roman" w:hAnsi="Roboto" w:cs="Times New Roman"/>
          <w:color w:val="4C4C4C"/>
          <w:sz w:val="39"/>
          <w:szCs w:val="39"/>
        </w:rPr>
      </w:pPr>
      <w:r w:rsidRPr="00E01B36">
        <w:rPr>
          <w:rFonts w:ascii="Roboto" w:eastAsia="Times New Roman" w:hAnsi="Roboto" w:cs="Times New Roman"/>
          <w:color w:val="4C4C4C"/>
          <w:sz w:val="39"/>
          <w:szCs w:val="39"/>
        </w:rPr>
        <w:t>Brittney Spencer Announces Signing + Releases First EP With Elektra</w:t>
      </w:r>
    </w:p>
    <w:p w14:paraId="3F1165EC" w14:textId="7CED0EE1" w:rsidR="00E01B36" w:rsidRDefault="00E01B36" w:rsidP="00E01B36">
      <w:pPr>
        <w:shd w:val="clear" w:color="auto" w:fill="FFFFFF"/>
        <w:spacing w:after="309" w:line="405" w:lineRule="atLeast"/>
        <w:jc w:val="center"/>
        <w:rPr>
          <w:rFonts w:ascii="Roboto" w:eastAsia="Times New Roman" w:hAnsi="Roboto" w:cs="Times New Roman"/>
          <w:i/>
          <w:iCs/>
          <w:color w:val="4C4C4C"/>
          <w:sz w:val="21"/>
          <w:szCs w:val="21"/>
        </w:rPr>
      </w:pPr>
      <w:r w:rsidRPr="00E01B36">
        <w:rPr>
          <w:rFonts w:ascii="Roboto" w:eastAsia="Times New Roman" w:hAnsi="Roboto" w:cs="Times New Roman"/>
          <w:i/>
          <w:iCs/>
          <w:color w:val="4C4C4C"/>
          <w:sz w:val="21"/>
          <w:szCs w:val="21"/>
        </w:rPr>
        <w:t>‘</w:t>
      </w:r>
      <w:proofErr w:type="gramStart"/>
      <w:r w:rsidRPr="00E01B36">
        <w:rPr>
          <w:rFonts w:ascii="Roboto" w:eastAsia="Times New Roman" w:hAnsi="Roboto" w:cs="Times New Roman"/>
          <w:i/>
          <w:iCs/>
          <w:color w:val="4C4C4C"/>
          <w:sz w:val="21"/>
          <w:szCs w:val="21"/>
        </w:rPr>
        <w:t>if</w:t>
      </w:r>
      <w:proofErr w:type="gramEnd"/>
      <w:r w:rsidRPr="00E01B36">
        <w:rPr>
          <w:rFonts w:ascii="Roboto" w:eastAsia="Times New Roman" w:hAnsi="Roboto" w:cs="Times New Roman"/>
          <w:i/>
          <w:iCs/>
          <w:color w:val="4C4C4C"/>
          <w:sz w:val="21"/>
          <w:szCs w:val="21"/>
        </w:rPr>
        <w:t xml:space="preserve"> i ever get there: a day at blackbird studio’</w:t>
      </w:r>
    </w:p>
    <w:p w14:paraId="2D60CEC4" w14:textId="7946A25A" w:rsidR="00E01B36" w:rsidRPr="00E01B36" w:rsidRDefault="00E01B36" w:rsidP="00E01B36">
      <w:pPr>
        <w:shd w:val="clear" w:color="auto" w:fill="FFFFFF"/>
        <w:spacing w:after="309" w:line="405" w:lineRule="atLeast"/>
        <w:jc w:val="center"/>
        <w:rPr>
          <w:rFonts w:ascii="Roboto" w:eastAsia="Times New Roman" w:hAnsi="Roboto" w:cs="Times New Roman"/>
          <w:color w:val="4C4C4C"/>
          <w:sz w:val="21"/>
          <w:szCs w:val="21"/>
        </w:rPr>
      </w:pPr>
      <w:r>
        <w:rPr>
          <w:noProof/>
        </w:rPr>
        <w:drawing>
          <wp:inline distT="0" distB="0" distL="0" distR="0" wp14:anchorId="41060E60" wp14:editId="597F0744">
            <wp:extent cx="3810000" cy="3810000"/>
            <wp:effectExtent l="0" t="0" r="0" b="0"/>
            <wp:docPr id="1" name="Picture 1" descr="Brittney Spencer Announces Signing + Releases First EP With Elek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ney Spencer Announces Signing + Releases First EP With Elekt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97FDBFD" w14:textId="77777777" w:rsidR="00E01B36" w:rsidRPr="00E01B36" w:rsidRDefault="00E01B36" w:rsidP="00E01B36">
      <w:pPr>
        <w:shd w:val="clear" w:color="auto" w:fill="FFFFFF"/>
        <w:spacing w:after="309" w:line="405" w:lineRule="atLeast"/>
        <w:jc w:val="center"/>
        <w:rPr>
          <w:rFonts w:ascii="Roboto" w:eastAsia="Times New Roman" w:hAnsi="Roboto" w:cs="Times New Roman"/>
          <w:color w:val="4C4C4C"/>
          <w:sz w:val="21"/>
          <w:szCs w:val="21"/>
        </w:rPr>
      </w:pPr>
      <w:r w:rsidRPr="00E01B36">
        <w:rPr>
          <w:rFonts w:ascii="Roboto" w:eastAsia="Times New Roman" w:hAnsi="Roboto" w:cs="Times New Roman"/>
          <w:i/>
          <w:iCs/>
          <w:color w:val="4C4C4C"/>
          <w:sz w:val="21"/>
          <w:szCs w:val="21"/>
        </w:rPr>
        <w:t>﻿EP AVAILABLE NOW</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01B36" w:rsidRPr="00E01B36" w14:paraId="0EF908DE" w14:textId="77777777" w:rsidTr="00E01B36">
        <w:trPr>
          <w:jc w:val="center"/>
        </w:trPr>
        <w:tc>
          <w:tcPr>
            <w:tcW w:w="0" w:type="auto"/>
            <w:shd w:val="clear" w:color="auto" w:fill="FFFFFF"/>
            <w:vAlign w:val="center"/>
            <w:hideMark/>
          </w:tcPr>
          <w:p w14:paraId="592736CD"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Today (11.4) “Nashville’s new star” (</w:t>
            </w:r>
            <w:r w:rsidRPr="00E01B36">
              <w:rPr>
                <w:rFonts w:ascii="Roboto" w:eastAsia="Times New Roman" w:hAnsi="Roboto" w:cs="Times New Roman"/>
                <w:i/>
                <w:iCs/>
                <w:color w:val="4C4C4C"/>
                <w:sz w:val="21"/>
                <w:szCs w:val="21"/>
              </w:rPr>
              <w:t>CBS This Morning</w:t>
            </w:r>
            <w:r w:rsidRPr="00E01B36">
              <w:rPr>
                <w:rFonts w:ascii="Roboto" w:eastAsia="Times New Roman" w:hAnsi="Roboto" w:cs="Times New Roman"/>
                <w:color w:val="4C4C4C"/>
                <w:sz w:val="21"/>
                <w:szCs w:val="21"/>
              </w:rPr>
              <w:t>) </w:t>
            </w:r>
            <w:r w:rsidRPr="00E01B36">
              <w:rPr>
                <w:rFonts w:ascii="Roboto" w:eastAsia="Times New Roman" w:hAnsi="Roboto" w:cs="Times New Roman"/>
                <w:b/>
                <w:bCs/>
                <w:color w:val="4C4C4C"/>
                <w:sz w:val="21"/>
                <w:szCs w:val="21"/>
              </w:rPr>
              <w:t>Brittney Spencer </w:t>
            </w:r>
            <w:r w:rsidRPr="00E01B36">
              <w:rPr>
                <w:rFonts w:ascii="Roboto" w:eastAsia="Times New Roman" w:hAnsi="Roboto" w:cs="Times New Roman"/>
                <w:color w:val="4C4C4C"/>
                <w:sz w:val="21"/>
                <w:szCs w:val="21"/>
              </w:rPr>
              <w:t>announces her signing with </w:t>
            </w:r>
            <w:r w:rsidRPr="00E01B36">
              <w:rPr>
                <w:rFonts w:ascii="Roboto" w:eastAsia="Times New Roman" w:hAnsi="Roboto" w:cs="Times New Roman"/>
                <w:b/>
                <w:bCs/>
                <w:color w:val="4C4C4C"/>
                <w:sz w:val="21"/>
                <w:szCs w:val="21"/>
              </w:rPr>
              <w:t>Elektra</w:t>
            </w:r>
            <w:r w:rsidRPr="00E01B36">
              <w:rPr>
                <w:rFonts w:ascii="Roboto" w:eastAsia="Times New Roman" w:hAnsi="Roboto" w:cs="Times New Roman"/>
                <w:color w:val="4C4C4C"/>
                <w:sz w:val="21"/>
                <w:szCs w:val="21"/>
              </w:rPr>
              <w:t>. A People Magazine “Hollywood One to Watch" and CMT Award nominee, Spencer shares her </w:t>
            </w:r>
            <w:r w:rsidRPr="00E01B36">
              <w:rPr>
                <w:rFonts w:ascii="Roboto" w:eastAsia="Times New Roman" w:hAnsi="Roboto" w:cs="Times New Roman"/>
                <w:b/>
                <w:bCs/>
                <w:i/>
                <w:iCs/>
                <w:color w:val="4C4C4C"/>
                <w:sz w:val="21"/>
                <w:szCs w:val="21"/>
              </w:rPr>
              <w:t>if i ever get there: a day at blackbird studio</w:t>
            </w:r>
            <w:r w:rsidRPr="00E01B36">
              <w:rPr>
                <w:rFonts w:ascii="Roboto" w:eastAsia="Times New Roman" w:hAnsi="Roboto" w:cs="Times New Roman"/>
                <w:color w:val="4C4C4C"/>
                <w:sz w:val="21"/>
                <w:szCs w:val="21"/>
              </w:rPr>
              <w:t> EP. Her debut release with Elektra, the project is a taste of what’s to come and a gift to her fans as she records her full-length debut album. Read more via Billboard </w:t>
            </w:r>
            <w:hyperlink r:id="rId6" w:tgtFrame="_blank" w:tooltip="Opens in a new window" w:history="1">
              <w:r w:rsidRPr="00E01B36">
                <w:rPr>
                  <w:rFonts w:ascii="Roboto" w:eastAsia="Times New Roman" w:hAnsi="Roboto" w:cs="Times New Roman"/>
                  <w:color w:val="9E1B21"/>
                  <w:sz w:val="21"/>
                  <w:szCs w:val="21"/>
                  <w:u w:val="single"/>
                </w:rPr>
                <w:t>HERE</w:t>
              </w:r>
            </w:hyperlink>
            <w:r w:rsidRPr="00E01B36">
              <w:rPr>
                <w:rFonts w:ascii="Roboto" w:eastAsia="Times New Roman" w:hAnsi="Roboto" w:cs="Times New Roman"/>
                <w:color w:val="4C4C4C"/>
                <w:sz w:val="21"/>
                <w:szCs w:val="21"/>
              </w:rPr>
              <w:t>. </w:t>
            </w:r>
          </w:p>
          <w:p w14:paraId="506E31A9"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“Last month, I spent a day at Blackbird Studio recording a live EP,” </w:t>
            </w:r>
            <w:r w:rsidRPr="00E01B36">
              <w:rPr>
                <w:rFonts w:ascii="Roboto" w:eastAsia="Times New Roman" w:hAnsi="Roboto" w:cs="Times New Roman"/>
                <w:b/>
                <w:bCs/>
                <w:color w:val="4C4C4C"/>
                <w:sz w:val="21"/>
                <w:szCs w:val="21"/>
              </w:rPr>
              <w:t>Spencer shared on socials</w:t>
            </w:r>
            <w:r w:rsidRPr="00E01B36">
              <w:rPr>
                <w:rFonts w:ascii="Roboto" w:eastAsia="Times New Roman" w:hAnsi="Roboto" w:cs="Times New Roman"/>
                <w:color w:val="4C4C4C"/>
                <w:sz w:val="21"/>
                <w:szCs w:val="21"/>
              </w:rPr>
              <w:t xml:space="preserve">. “These three songs are some of my favorites to perform live, and they reflect a lot of where my head and heart have been lately – a little sad girl fall, a little gleeful nostalgia. I’ve been touring with some of my absolute heroes, getting to partner with brands I love like Victoria’s Secret (like, what?!), and </w:t>
            </w:r>
            <w:r w:rsidRPr="00E01B36">
              <w:rPr>
                <w:rFonts w:ascii="Roboto" w:eastAsia="Times New Roman" w:hAnsi="Roboto" w:cs="Times New Roman"/>
                <w:color w:val="4C4C4C"/>
                <w:sz w:val="21"/>
                <w:szCs w:val="21"/>
              </w:rPr>
              <w:lastRenderedPageBreak/>
              <w:t xml:space="preserve">just being a person feeling my way through my ever-changing, stupid life. Still, writing and creating music has been my honest guide, my emotional </w:t>
            </w:r>
            <w:proofErr w:type="gramStart"/>
            <w:r w:rsidRPr="00E01B36">
              <w:rPr>
                <w:rFonts w:ascii="Roboto" w:eastAsia="Times New Roman" w:hAnsi="Roboto" w:cs="Times New Roman"/>
                <w:color w:val="4C4C4C"/>
                <w:sz w:val="21"/>
                <w:szCs w:val="21"/>
              </w:rPr>
              <w:t>safety</w:t>
            </w:r>
            <w:proofErr w:type="gramEnd"/>
            <w:r w:rsidRPr="00E01B36">
              <w:rPr>
                <w:rFonts w:ascii="Roboto" w:eastAsia="Times New Roman" w:hAnsi="Roboto" w:cs="Times New Roman"/>
                <w:color w:val="4C4C4C"/>
                <w:sz w:val="21"/>
                <w:szCs w:val="21"/>
              </w:rPr>
              <w:t xml:space="preserve"> and my best companion this year, my album is close to finished now! In the meantime, I hope you enjoy this musical timestamp my friends and I made at Blackbird.” </w:t>
            </w:r>
          </w:p>
          <w:p w14:paraId="2E73FC68"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The three-track EP – recorded live from </w:t>
            </w:r>
            <w:r w:rsidRPr="00E01B36">
              <w:rPr>
                <w:rFonts w:ascii="Roboto" w:eastAsia="Times New Roman" w:hAnsi="Roboto" w:cs="Times New Roman"/>
                <w:b/>
                <w:bCs/>
                <w:color w:val="4C4C4C"/>
                <w:sz w:val="21"/>
                <w:szCs w:val="21"/>
              </w:rPr>
              <w:t>Blackbird Studio</w:t>
            </w:r>
            <w:r w:rsidRPr="00E01B36">
              <w:rPr>
                <w:rFonts w:ascii="Roboto" w:eastAsia="Times New Roman" w:hAnsi="Roboto" w:cs="Times New Roman"/>
                <w:color w:val="4C4C4C"/>
                <w:sz w:val="21"/>
                <w:szCs w:val="21"/>
              </w:rPr>
              <w:t> in Nashville, TN and produced by </w:t>
            </w:r>
            <w:r w:rsidRPr="00E01B36">
              <w:rPr>
                <w:rFonts w:ascii="Roboto" w:eastAsia="Times New Roman" w:hAnsi="Roboto" w:cs="Times New Roman"/>
                <w:b/>
                <w:bCs/>
                <w:color w:val="4C4C4C"/>
                <w:sz w:val="21"/>
                <w:szCs w:val="21"/>
              </w:rPr>
              <w:t xml:space="preserve">Daniel </w:t>
            </w:r>
            <w:proofErr w:type="spellStart"/>
            <w:r w:rsidRPr="00E01B36">
              <w:rPr>
                <w:rFonts w:ascii="Roboto" w:eastAsia="Times New Roman" w:hAnsi="Roboto" w:cs="Times New Roman"/>
                <w:b/>
                <w:bCs/>
                <w:color w:val="4C4C4C"/>
                <w:sz w:val="21"/>
                <w:szCs w:val="21"/>
              </w:rPr>
              <w:t>Tashian</w:t>
            </w:r>
            <w:proofErr w:type="spellEnd"/>
            <w:r w:rsidRPr="00E01B36">
              <w:rPr>
                <w:rFonts w:ascii="Roboto" w:eastAsia="Times New Roman" w:hAnsi="Roboto" w:cs="Times New Roman"/>
                <w:color w:val="4C4C4C"/>
                <w:sz w:val="21"/>
                <w:szCs w:val="21"/>
              </w:rPr>
              <w:t> (</w:t>
            </w:r>
            <w:r w:rsidRPr="00E01B36">
              <w:rPr>
                <w:rFonts w:ascii="Roboto" w:eastAsia="Times New Roman" w:hAnsi="Roboto" w:cs="Times New Roman"/>
                <w:i/>
                <w:iCs/>
                <w:color w:val="4C4C4C"/>
                <w:sz w:val="21"/>
                <w:szCs w:val="21"/>
              </w:rPr>
              <w:t>Kacey Musgraves, Little Big Town, Brett Eldredge) </w:t>
            </w:r>
            <w:r w:rsidRPr="00E01B36">
              <w:rPr>
                <w:rFonts w:ascii="Roboto" w:eastAsia="Times New Roman" w:hAnsi="Roboto" w:cs="Times New Roman"/>
                <w:color w:val="4C4C4C"/>
                <w:sz w:val="21"/>
                <w:szCs w:val="21"/>
              </w:rPr>
              <w:t>– showcases Brittney’s stellar ability to draw in an audience from her first breath to the last note. The project’s lead single – a cover of The Chick’s “</w:t>
            </w:r>
            <w:r w:rsidRPr="00E01B36">
              <w:rPr>
                <w:rFonts w:ascii="Roboto" w:eastAsia="Times New Roman" w:hAnsi="Roboto" w:cs="Times New Roman"/>
                <w:b/>
                <w:bCs/>
                <w:color w:val="4C4C4C"/>
                <w:sz w:val="21"/>
                <w:szCs w:val="21"/>
              </w:rPr>
              <w:t>cowboy take me away</w:t>
            </w:r>
            <w:r w:rsidRPr="00E01B36">
              <w:rPr>
                <w:rFonts w:ascii="Roboto" w:eastAsia="Times New Roman" w:hAnsi="Roboto" w:cs="Times New Roman"/>
                <w:color w:val="4C4C4C"/>
                <w:sz w:val="21"/>
                <w:szCs w:val="21"/>
              </w:rPr>
              <w:t>” – has become a staple at Spencer’s electric live shows, paying tribute to her musical heroes in a beautiful reimagining of the iconic track. The collection also boasts two standout original tracks, the coy breakup ballad “</w:t>
            </w:r>
            <w:r w:rsidRPr="00E01B36">
              <w:rPr>
                <w:rFonts w:ascii="Roboto" w:eastAsia="Times New Roman" w:hAnsi="Roboto" w:cs="Times New Roman"/>
                <w:b/>
                <w:bCs/>
                <w:color w:val="4C4C4C"/>
                <w:sz w:val="21"/>
                <w:szCs w:val="21"/>
              </w:rPr>
              <w:t>better as friends</w:t>
            </w:r>
            <w:r w:rsidRPr="00E01B36">
              <w:rPr>
                <w:rFonts w:ascii="Roboto" w:eastAsia="Times New Roman" w:hAnsi="Roboto" w:cs="Times New Roman"/>
                <w:color w:val="4C4C4C"/>
                <w:sz w:val="21"/>
                <w:szCs w:val="21"/>
              </w:rPr>
              <w:t>,” penned by Spencer and country artist </w:t>
            </w:r>
            <w:r w:rsidRPr="00E01B36">
              <w:rPr>
                <w:rFonts w:ascii="Roboto" w:eastAsia="Times New Roman" w:hAnsi="Roboto" w:cs="Times New Roman"/>
                <w:b/>
                <w:bCs/>
                <w:color w:val="4C4C4C"/>
                <w:sz w:val="21"/>
                <w:szCs w:val="21"/>
              </w:rPr>
              <w:t>Hailey Whitters</w:t>
            </w:r>
            <w:r w:rsidRPr="00E01B36">
              <w:rPr>
                <w:rFonts w:ascii="Roboto" w:eastAsia="Times New Roman" w:hAnsi="Roboto" w:cs="Times New Roman"/>
                <w:color w:val="4C4C4C"/>
                <w:sz w:val="21"/>
                <w:szCs w:val="21"/>
              </w:rPr>
              <w:t> (</w:t>
            </w:r>
            <w:r w:rsidRPr="00E01B36">
              <w:rPr>
                <w:rFonts w:ascii="Roboto" w:eastAsia="Times New Roman" w:hAnsi="Roboto" w:cs="Times New Roman"/>
                <w:i/>
                <w:iCs/>
                <w:color w:val="4C4C4C"/>
                <w:sz w:val="21"/>
                <w:szCs w:val="21"/>
              </w:rPr>
              <w:t xml:space="preserve">Alan Jackson, Brandi </w:t>
            </w:r>
            <w:proofErr w:type="spellStart"/>
            <w:r w:rsidRPr="00E01B36">
              <w:rPr>
                <w:rFonts w:ascii="Roboto" w:eastAsia="Times New Roman" w:hAnsi="Roboto" w:cs="Times New Roman"/>
                <w:i/>
                <w:iCs/>
                <w:color w:val="4C4C4C"/>
                <w:sz w:val="21"/>
                <w:szCs w:val="21"/>
              </w:rPr>
              <w:t>Carlile</w:t>
            </w:r>
            <w:proofErr w:type="spellEnd"/>
            <w:r w:rsidRPr="00E01B36">
              <w:rPr>
                <w:rFonts w:ascii="Roboto" w:eastAsia="Times New Roman" w:hAnsi="Roboto" w:cs="Times New Roman"/>
                <w:i/>
                <w:iCs/>
                <w:color w:val="4C4C4C"/>
                <w:sz w:val="21"/>
                <w:szCs w:val="21"/>
              </w:rPr>
              <w:t>), </w:t>
            </w:r>
            <w:r w:rsidRPr="00E01B36">
              <w:rPr>
                <w:rFonts w:ascii="Roboto" w:eastAsia="Times New Roman" w:hAnsi="Roboto" w:cs="Times New Roman"/>
                <w:color w:val="4C4C4C"/>
                <w:sz w:val="21"/>
                <w:szCs w:val="21"/>
              </w:rPr>
              <w:t>and the heart-wrenching “</w:t>
            </w:r>
            <w:r w:rsidRPr="00E01B36">
              <w:rPr>
                <w:rFonts w:ascii="Roboto" w:eastAsia="Times New Roman" w:hAnsi="Roboto" w:cs="Times New Roman"/>
                <w:b/>
                <w:bCs/>
                <w:color w:val="4C4C4C"/>
                <w:sz w:val="21"/>
                <w:szCs w:val="21"/>
              </w:rPr>
              <w:t>a hundred years</w:t>
            </w:r>
            <w:r w:rsidRPr="00E01B36">
              <w:rPr>
                <w:rFonts w:ascii="Roboto" w:eastAsia="Times New Roman" w:hAnsi="Roboto" w:cs="Times New Roman"/>
                <w:color w:val="4C4C4C"/>
                <w:sz w:val="21"/>
                <w:szCs w:val="21"/>
              </w:rPr>
              <w:t>,” which she co-wrote alongside </w:t>
            </w:r>
            <w:r w:rsidRPr="00E01B36">
              <w:rPr>
                <w:rFonts w:ascii="Roboto" w:eastAsia="Times New Roman" w:hAnsi="Roboto" w:cs="Times New Roman"/>
                <w:b/>
                <w:bCs/>
                <w:color w:val="4C4C4C"/>
                <w:sz w:val="21"/>
                <w:szCs w:val="21"/>
              </w:rPr>
              <w:t>Ashley Ray</w:t>
            </w:r>
            <w:r w:rsidRPr="00E01B36">
              <w:rPr>
                <w:rFonts w:ascii="Roboto" w:eastAsia="Times New Roman" w:hAnsi="Roboto" w:cs="Times New Roman"/>
                <w:color w:val="4C4C4C"/>
                <w:sz w:val="21"/>
                <w:szCs w:val="21"/>
              </w:rPr>
              <w:t> (</w:t>
            </w:r>
            <w:r w:rsidRPr="00E01B36">
              <w:rPr>
                <w:rFonts w:ascii="Roboto" w:eastAsia="Times New Roman" w:hAnsi="Roboto" w:cs="Times New Roman"/>
                <w:i/>
                <w:iCs/>
                <w:color w:val="4C4C4C"/>
                <w:sz w:val="21"/>
                <w:szCs w:val="21"/>
              </w:rPr>
              <w:t>Little Big Town, Lori McKenna</w:t>
            </w:r>
            <w:r w:rsidRPr="00E01B36">
              <w:rPr>
                <w:rFonts w:ascii="Roboto" w:eastAsia="Times New Roman" w:hAnsi="Roboto" w:cs="Times New Roman"/>
                <w:color w:val="4C4C4C"/>
                <w:sz w:val="21"/>
                <w:szCs w:val="21"/>
              </w:rPr>
              <w:t>) and </w:t>
            </w:r>
            <w:r w:rsidRPr="00E01B36">
              <w:rPr>
                <w:rFonts w:ascii="Roboto" w:eastAsia="Times New Roman" w:hAnsi="Roboto" w:cs="Times New Roman"/>
                <w:b/>
                <w:bCs/>
                <w:color w:val="4C4C4C"/>
                <w:sz w:val="21"/>
                <w:szCs w:val="21"/>
              </w:rPr>
              <w:t>Sean McConnell</w:t>
            </w:r>
            <w:r w:rsidRPr="00E01B36">
              <w:rPr>
                <w:rFonts w:ascii="Roboto" w:eastAsia="Times New Roman" w:hAnsi="Roboto" w:cs="Times New Roman"/>
                <w:color w:val="4C4C4C"/>
                <w:sz w:val="21"/>
                <w:szCs w:val="21"/>
              </w:rPr>
              <w:t> (</w:t>
            </w:r>
            <w:r w:rsidRPr="00E01B36">
              <w:rPr>
                <w:rFonts w:ascii="Roboto" w:eastAsia="Times New Roman" w:hAnsi="Roboto" w:cs="Times New Roman"/>
                <w:i/>
                <w:iCs/>
                <w:color w:val="4C4C4C"/>
                <w:sz w:val="21"/>
                <w:szCs w:val="21"/>
              </w:rPr>
              <w:t>Brothers Osbourne, Rascal Flatts)</w:t>
            </w:r>
            <w:r w:rsidRPr="00E01B36">
              <w:rPr>
                <w:rFonts w:ascii="Roboto" w:eastAsia="Times New Roman" w:hAnsi="Roboto" w:cs="Times New Roman"/>
                <w:color w:val="4C4C4C"/>
                <w:sz w:val="21"/>
                <w:szCs w:val="21"/>
              </w:rPr>
              <w:t>.</w:t>
            </w:r>
          </w:p>
          <w:p w14:paraId="32A6FDB8"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Alongside the EP, Spencer shares the official studio performance video of “</w:t>
            </w:r>
            <w:r w:rsidRPr="00E01B36">
              <w:rPr>
                <w:rFonts w:ascii="Roboto" w:eastAsia="Times New Roman" w:hAnsi="Roboto" w:cs="Times New Roman"/>
                <w:b/>
                <w:bCs/>
                <w:color w:val="4C4C4C"/>
                <w:sz w:val="21"/>
                <w:szCs w:val="21"/>
              </w:rPr>
              <w:t>cowboy take me away</w:t>
            </w:r>
            <w:r w:rsidRPr="00E01B36">
              <w:rPr>
                <w:rFonts w:ascii="Roboto" w:eastAsia="Times New Roman" w:hAnsi="Roboto" w:cs="Times New Roman"/>
                <w:color w:val="4C4C4C"/>
                <w:sz w:val="21"/>
                <w:szCs w:val="21"/>
              </w:rPr>
              <w:t>.”</w:t>
            </w:r>
          </w:p>
          <w:p w14:paraId="4B6050D0"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hyperlink r:id="rId7" w:tgtFrame="_blank" w:tooltip="Opens in a new window" w:history="1">
              <w:r w:rsidRPr="00E01B36">
                <w:rPr>
                  <w:rFonts w:ascii="Roboto" w:eastAsia="Times New Roman" w:hAnsi="Roboto" w:cs="Times New Roman"/>
                  <w:b/>
                  <w:bCs/>
                  <w:color w:val="9E1B21"/>
                  <w:sz w:val="21"/>
                  <w:szCs w:val="21"/>
                </w:rPr>
                <w:t>Listen to ‘if i ever get there’</w:t>
              </w:r>
            </w:hyperlink>
          </w:p>
          <w:p w14:paraId="490914A7"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hyperlink r:id="rId8" w:tgtFrame="_blank" w:tooltip="Opens in a new window" w:history="1">
              <w:r w:rsidRPr="00E01B36">
                <w:rPr>
                  <w:rFonts w:ascii="Roboto" w:eastAsia="Times New Roman" w:hAnsi="Roboto" w:cs="Times New Roman"/>
                  <w:b/>
                  <w:bCs/>
                  <w:color w:val="9E1B21"/>
                  <w:sz w:val="21"/>
                  <w:szCs w:val="21"/>
                </w:rPr>
                <w:t>Listen to “cowboy take me away”</w:t>
              </w:r>
            </w:hyperlink>
          </w:p>
          <w:p w14:paraId="7C6A2361"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“We were instantly moved by Brittney’s astounding talent and infectious spirit as soon as we met her,” shares </w:t>
            </w:r>
            <w:r w:rsidRPr="00E01B36">
              <w:rPr>
                <w:rFonts w:ascii="Roboto" w:eastAsia="Times New Roman" w:hAnsi="Roboto" w:cs="Times New Roman"/>
                <w:b/>
                <w:bCs/>
                <w:color w:val="4C4C4C"/>
                <w:sz w:val="21"/>
                <w:szCs w:val="21"/>
              </w:rPr>
              <w:t>Breanna Duncan, Senior Manager of A&amp;R, Elektra</w:t>
            </w:r>
            <w:r w:rsidRPr="00E01B36">
              <w:rPr>
                <w:rFonts w:ascii="Roboto" w:eastAsia="Times New Roman" w:hAnsi="Roboto" w:cs="Times New Roman"/>
                <w:color w:val="4C4C4C"/>
                <w:sz w:val="21"/>
                <w:szCs w:val="21"/>
              </w:rPr>
              <w:t xml:space="preserve">. “She has a natural ability to connect with listeners with her brilliant vocal delivery and her gift at capturing emotions through her songwriting is just remarkable. Brittney Spencer is an absolute gem in the music </w:t>
            </w:r>
            <w:proofErr w:type="gramStart"/>
            <w:r w:rsidRPr="00E01B36">
              <w:rPr>
                <w:rFonts w:ascii="Roboto" w:eastAsia="Times New Roman" w:hAnsi="Roboto" w:cs="Times New Roman"/>
                <w:color w:val="4C4C4C"/>
                <w:sz w:val="21"/>
                <w:szCs w:val="21"/>
              </w:rPr>
              <w:t>scene</w:t>
            </w:r>
            <w:proofErr w:type="gramEnd"/>
            <w:r w:rsidRPr="00E01B36">
              <w:rPr>
                <w:rFonts w:ascii="Roboto" w:eastAsia="Times New Roman" w:hAnsi="Roboto" w:cs="Times New Roman"/>
                <w:color w:val="4C4C4C"/>
                <w:sz w:val="21"/>
                <w:szCs w:val="21"/>
              </w:rPr>
              <w:t xml:space="preserve"> and we couldn’t be more excited that she has chosen Elektra as her label home”.</w:t>
            </w:r>
          </w:p>
          <w:p w14:paraId="0EDC42D7"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 xml:space="preserve">“Brittney Spencer is a very special artist, </w:t>
            </w:r>
            <w:proofErr w:type="gramStart"/>
            <w:r w:rsidRPr="00E01B36">
              <w:rPr>
                <w:rFonts w:ascii="Roboto" w:eastAsia="Times New Roman" w:hAnsi="Roboto" w:cs="Times New Roman"/>
                <w:color w:val="4C4C4C"/>
                <w:sz w:val="21"/>
                <w:szCs w:val="21"/>
              </w:rPr>
              <w:t>songwriter</w:t>
            </w:r>
            <w:proofErr w:type="gramEnd"/>
            <w:r w:rsidRPr="00E01B36">
              <w:rPr>
                <w:rFonts w:ascii="Roboto" w:eastAsia="Times New Roman" w:hAnsi="Roboto" w:cs="Times New Roman"/>
                <w:color w:val="4C4C4C"/>
                <w:sz w:val="21"/>
                <w:szCs w:val="21"/>
              </w:rPr>
              <w:t xml:space="preserve"> and person. We are honored that she has put her trust in the Activist team to manage her quickly developing career” says </w:t>
            </w:r>
            <w:r w:rsidRPr="00E01B36">
              <w:rPr>
                <w:rFonts w:ascii="Roboto" w:eastAsia="Times New Roman" w:hAnsi="Roboto" w:cs="Times New Roman"/>
                <w:b/>
                <w:bCs/>
                <w:color w:val="4C4C4C"/>
                <w:sz w:val="21"/>
                <w:szCs w:val="21"/>
              </w:rPr>
              <w:t>Matt Maher, Founding Partner of Activist Artists Management</w:t>
            </w:r>
            <w:r w:rsidRPr="00E01B36">
              <w:rPr>
                <w:rFonts w:ascii="Roboto" w:eastAsia="Times New Roman" w:hAnsi="Roboto" w:cs="Times New Roman"/>
                <w:color w:val="4C4C4C"/>
                <w:sz w:val="21"/>
                <w:szCs w:val="21"/>
              </w:rPr>
              <w:t>.</w:t>
            </w:r>
          </w:p>
          <w:p w14:paraId="32FCFCA9"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b/>
                <w:bCs/>
                <w:color w:val="4C4C4C"/>
                <w:sz w:val="21"/>
                <w:szCs w:val="21"/>
              </w:rPr>
              <w:lastRenderedPageBreak/>
              <w:t>Activist Partner Caitlin Stone</w:t>
            </w:r>
            <w:r w:rsidRPr="00E01B36">
              <w:rPr>
                <w:rFonts w:ascii="Roboto" w:eastAsia="Times New Roman" w:hAnsi="Roboto" w:cs="Times New Roman"/>
                <w:color w:val="4C4C4C"/>
                <w:sz w:val="21"/>
                <w:szCs w:val="21"/>
              </w:rPr>
              <w:t> adds, “We are excited for Brittney to begin releasing music and are thrilled for Elektra Records to be her label home. She is so incredibly talented, which is more than evident on this EP, and we can’t wait for her full-length debut album.”</w:t>
            </w:r>
          </w:p>
          <w:p w14:paraId="2E75AEF8"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The announcement follows a monumental year for Spencer, who was recently unveiled as one of the faces of </w:t>
            </w:r>
            <w:r w:rsidRPr="00E01B36">
              <w:rPr>
                <w:rFonts w:ascii="Roboto" w:eastAsia="Times New Roman" w:hAnsi="Roboto" w:cs="Times New Roman"/>
                <w:b/>
                <w:bCs/>
                <w:color w:val="4C4C4C"/>
                <w:sz w:val="21"/>
                <w:szCs w:val="21"/>
              </w:rPr>
              <w:t>Victoria’s Secret’s ‘</w:t>
            </w:r>
            <w:proofErr w:type="spellStart"/>
            <w:r w:rsidRPr="00E01B36">
              <w:rPr>
                <w:rFonts w:ascii="Roboto" w:eastAsia="Times New Roman" w:hAnsi="Roboto" w:cs="Times New Roman"/>
                <w:color w:val="4C4C4C"/>
                <w:sz w:val="21"/>
                <w:szCs w:val="21"/>
              </w:rPr>
              <w:fldChar w:fldCharType="begin"/>
            </w:r>
            <w:r w:rsidRPr="00E01B36">
              <w:rPr>
                <w:rFonts w:ascii="Roboto" w:eastAsia="Times New Roman" w:hAnsi="Roboto" w:cs="Times New Roman"/>
                <w:color w:val="4C4C4C"/>
                <w:sz w:val="21"/>
                <w:szCs w:val="21"/>
              </w:rPr>
              <w:instrText xml:space="preserve"> HYPERLINK "https://www.instagram.com/p/CjTN0fFpGBP/" \o "Opens in a new window" \t "_blank" </w:instrText>
            </w:r>
            <w:r w:rsidRPr="00E01B36">
              <w:rPr>
                <w:rFonts w:ascii="Roboto" w:eastAsia="Times New Roman" w:hAnsi="Roboto" w:cs="Times New Roman"/>
                <w:color w:val="4C4C4C"/>
                <w:sz w:val="21"/>
                <w:szCs w:val="21"/>
              </w:rPr>
              <w:fldChar w:fldCharType="separate"/>
            </w:r>
            <w:r w:rsidRPr="00E01B36">
              <w:rPr>
                <w:rFonts w:ascii="Roboto" w:eastAsia="Times New Roman" w:hAnsi="Roboto" w:cs="Times New Roman"/>
                <w:b/>
                <w:bCs/>
                <w:color w:val="9E1B21"/>
                <w:sz w:val="21"/>
                <w:szCs w:val="21"/>
              </w:rPr>
              <w:t>Undefineable</w:t>
            </w:r>
            <w:proofErr w:type="spellEnd"/>
            <w:r w:rsidRPr="00E01B36">
              <w:rPr>
                <w:rFonts w:ascii="Roboto" w:eastAsia="Times New Roman" w:hAnsi="Roboto" w:cs="Times New Roman"/>
                <w:color w:val="4C4C4C"/>
                <w:sz w:val="21"/>
                <w:szCs w:val="21"/>
              </w:rPr>
              <w:fldChar w:fldCharType="end"/>
            </w:r>
            <w:r w:rsidRPr="00E01B36">
              <w:rPr>
                <w:rFonts w:ascii="Roboto" w:eastAsia="Times New Roman" w:hAnsi="Roboto" w:cs="Times New Roman"/>
                <w:b/>
                <w:bCs/>
                <w:color w:val="4C4C4C"/>
                <w:sz w:val="21"/>
                <w:szCs w:val="21"/>
              </w:rPr>
              <w:t>’</w:t>
            </w:r>
            <w:r w:rsidRPr="00E01B36">
              <w:rPr>
                <w:rFonts w:ascii="Roboto" w:eastAsia="Times New Roman" w:hAnsi="Roboto" w:cs="Times New Roman"/>
                <w:color w:val="4C4C4C"/>
                <w:sz w:val="21"/>
                <w:szCs w:val="21"/>
              </w:rPr>
              <w:t xml:space="preserve"> global campaign alongside Bella Hadid, Hailey Bieber, Bethann Hardison, Rose Namajunas, and more. All ahead of her debut album, Spencer has made a splash with performances at the 148th Kentucky Derby (where she sang a beautiful rendition of the national anthem), Baltimore’s Preakness Festival, and the Academy of Country Music (ACM) Awards, where she sang a riveting rendition of “These Boots Are Made </w:t>
            </w:r>
            <w:proofErr w:type="gramStart"/>
            <w:r w:rsidRPr="00E01B36">
              <w:rPr>
                <w:rFonts w:ascii="Roboto" w:eastAsia="Times New Roman" w:hAnsi="Roboto" w:cs="Times New Roman"/>
                <w:color w:val="4C4C4C"/>
                <w:sz w:val="21"/>
                <w:szCs w:val="21"/>
              </w:rPr>
              <w:t>For</w:t>
            </w:r>
            <w:proofErr w:type="gramEnd"/>
            <w:r w:rsidRPr="00E01B36">
              <w:rPr>
                <w:rFonts w:ascii="Roboto" w:eastAsia="Times New Roman" w:hAnsi="Roboto" w:cs="Times New Roman"/>
                <w:color w:val="4C4C4C"/>
                <w:sz w:val="21"/>
                <w:szCs w:val="21"/>
              </w:rPr>
              <w:t xml:space="preserve"> Walking” with Brothers Osborne. She has also opened for the likes of Maren Morris, Reba McEntire, Brandi </w:t>
            </w:r>
            <w:proofErr w:type="spellStart"/>
            <w:r w:rsidRPr="00E01B36">
              <w:rPr>
                <w:rFonts w:ascii="Roboto" w:eastAsia="Times New Roman" w:hAnsi="Roboto" w:cs="Times New Roman"/>
                <w:color w:val="4C4C4C"/>
                <w:sz w:val="21"/>
                <w:szCs w:val="21"/>
              </w:rPr>
              <w:t>Carlile</w:t>
            </w:r>
            <w:proofErr w:type="spellEnd"/>
            <w:r w:rsidRPr="00E01B36">
              <w:rPr>
                <w:rFonts w:ascii="Roboto" w:eastAsia="Times New Roman" w:hAnsi="Roboto" w:cs="Times New Roman"/>
                <w:color w:val="4C4C4C"/>
                <w:sz w:val="21"/>
                <w:szCs w:val="21"/>
              </w:rPr>
              <w:t xml:space="preserve">, Megan </w:t>
            </w:r>
            <w:proofErr w:type="gramStart"/>
            <w:r w:rsidRPr="00E01B36">
              <w:rPr>
                <w:rFonts w:ascii="Roboto" w:eastAsia="Times New Roman" w:hAnsi="Roboto" w:cs="Times New Roman"/>
                <w:color w:val="4C4C4C"/>
                <w:sz w:val="21"/>
                <w:szCs w:val="21"/>
              </w:rPr>
              <w:t>Thee</w:t>
            </w:r>
            <w:proofErr w:type="gramEnd"/>
            <w:r w:rsidRPr="00E01B36">
              <w:rPr>
                <w:rFonts w:ascii="Roboto" w:eastAsia="Times New Roman" w:hAnsi="Roboto" w:cs="Times New Roman"/>
                <w:color w:val="4C4C4C"/>
                <w:sz w:val="21"/>
                <w:szCs w:val="21"/>
              </w:rPr>
              <w:t xml:space="preserve"> Stallion, Willie Nelson, and Nathaniel Rateliff in the UK and Europe. </w:t>
            </w:r>
          </w:p>
          <w:p w14:paraId="73C6362F"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The Baltimore native released her breakout single “Sober &amp; Skinny” independently in 2021, which garnered more than 2M streams and earned praise from </w:t>
            </w:r>
            <w:r w:rsidRPr="00E01B36">
              <w:rPr>
                <w:rFonts w:ascii="Roboto" w:eastAsia="Times New Roman" w:hAnsi="Roboto" w:cs="Times New Roman"/>
                <w:i/>
                <w:iCs/>
                <w:color w:val="4C4C4C"/>
                <w:sz w:val="21"/>
                <w:szCs w:val="21"/>
              </w:rPr>
              <w:t>The New York Times, Rolling Stone</w:t>
            </w:r>
            <w:r w:rsidRPr="00E01B36">
              <w:rPr>
                <w:rFonts w:ascii="Roboto" w:eastAsia="Times New Roman" w:hAnsi="Roboto" w:cs="Times New Roman"/>
                <w:color w:val="4C4C4C"/>
                <w:sz w:val="21"/>
                <w:szCs w:val="21"/>
              </w:rPr>
              <w:t>, </w:t>
            </w:r>
            <w:r w:rsidRPr="00E01B36">
              <w:rPr>
                <w:rFonts w:ascii="Roboto" w:eastAsia="Times New Roman" w:hAnsi="Roboto" w:cs="Times New Roman"/>
                <w:i/>
                <w:iCs/>
                <w:color w:val="4C4C4C"/>
                <w:sz w:val="21"/>
                <w:szCs w:val="21"/>
              </w:rPr>
              <w:t>CBS Mornings</w:t>
            </w:r>
            <w:r w:rsidRPr="00E01B36">
              <w:rPr>
                <w:rFonts w:ascii="Roboto" w:eastAsia="Times New Roman" w:hAnsi="Roboto" w:cs="Times New Roman"/>
                <w:color w:val="4C4C4C"/>
                <w:sz w:val="21"/>
                <w:szCs w:val="21"/>
              </w:rPr>
              <w:t> and more. </w:t>
            </w:r>
          </w:p>
          <w:p w14:paraId="16199DF7"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i/>
                <w:iCs/>
                <w:color w:val="4C4C4C"/>
                <w:sz w:val="21"/>
                <w:szCs w:val="21"/>
              </w:rPr>
              <w:t>Spencer is represented by Elektra, Activist Artists Management, UTA, and Shore Fire Media. </w:t>
            </w:r>
          </w:p>
          <w:p w14:paraId="6FCDCDFE" w14:textId="77777777" w:rsidR="00E01B36" w:rsidRPr="00E01B36" w:rsidRDefault="00E01B36" w:rsidP="00E01B36">
            <w:pPr>
              <w:spacing w:after="309" w:line="405" w:lineRule="atLeast"/>
              <w:rPr>
                <w:rFonts w:ascii="Roboto" w:eastAsia="Times New Roman" w:hAnsi="Roboto" w:cs="Times New Roman"/>
                <w:color w:val="4C4C4C"/>
                <w:sz w:val="21"/>
                <w:szCs w:val="21"/>
              </w:rPr>
            </w:pPr>
            <w:r w:rsidRPr="00E01B36">
              <w:rPr>
                <w:rFonts w:ascii="Roboto" w:eastAsia="Times New Roman" w:hAnsi="Roboto" w:cs="Times New Roman"/>
                <w:b/>
                <w:bCs/>
                <w:i/>
                <w:iCs/>
                <w:color w:val="4C4C4C"/>
                <w:sz w:val="21"/>
                <w:szCs w:val="21"/>
              </w:rPr>
              <w:t>'</w:t>
            </w:r>
            <w:proofErr w:type="gramStart"/>
            <w:r w:rsidRPr="00E01B36">
              <w:rPr>
                <w:rFonts w:ascii="Roboto" w:eastAsia="Times New Roman" w:hAnsi="Roboto" w:cs="Times New Roman"/>
                <w:b/>
                <w:bCs/>
                <w:i/>
                <w:iCs/>
                <w:color w:val="4C4C4C"/>
                <w:sz w:val="21"/>
                <w:szCs w:val="21"/>
              </w:rPr>
              <w:t>if</w:t>
            </w:r>
            <w:proofErr w:type="gramEnd"/>
            <w:r w:rsidRPr="00E01B36">
              <w:rPr>
                <w:rFonts w:ascii="Roboto" w:eastAsia="Times New Roman" w:hAnsi="Roboto" w:cs="Times New Roman"/>
                <w:b/>
                <w:bCs/>
                <w:i/>
                <w:iCs/>
                <w:color w:val="4C4C4C"/>
                <w:sz w:val="21"/>
                <w:szCs w:val="21"/>
              </w:rPr>
              <w:t xml:space="preserve"> i ever get there: a day at blackbird studio' </w:t>
            </w:r>
            <w:r w:rsidRPr="00E01B36">
              <w:rPr>
                <w:rFonts w:ascii="Roboto" w:eastAsia="Times New Roman" w:hAnsi="Roboto" w:cs="Times New Roman"/>
                <w:b/>
                <w:bCs/>
                <w:color w:val="4C4C4C"/>
                <w:sz w:val="21"/>
                <w:szCs w:val="21"/>
              </w:rPr>
              <w:t>Track List: </w:t>
            </w:r>
          </w:p>
          <w:p w14:paraId="45646B21" w14:textId="77777777" w:rsidR="00E01B36" w:rsidRPr="00E01B36" w:rsidRDefault="00E01B36" w:rsidP="00E01B36">
            <w:pPr>
              <w:numPr>
                <w:ilvl w:val="0"/>
                <w:numId w:val="1"/>
              </w:numPr>
              <w:spacing w:before="100" w:beforeAutospacing="1" w:after="100" w:afterAutospacing="1" w:line="240" w:lineRule="auto"/>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a hundred years old (</w:t>
            </w:r>
            <w:r w:rsidRPr="00E01B36">
              <w:rPr>
                <w:rFonts w:ascii="Roboto" w:eastAsia="Times New Roman" w:hAnsi="Roboto" w:cs="Times New Roman"/>
                <w:i/>
                <w:iCs/>
                <w:color w:val="4C4C4C"/>
                <w:sz w:val="21"/>
                <w:szCs w:val="21"/>
              </w:rPr>
              <w:t>Brittney Spencer, Ashley Ray, Sean McConnell</w:t>
            </w:r>
            <w:r w:rsidRPr="00E01B36">
              <w:rPr>
                <w:rFonts w:ascii="Roboto" w:eastAsia="Times New Roman" w:hAnsi="Roboto" w:cs="Times New Roman"/>
                <w:color w:val="4C4C4C"/>
                <w:sz w:val="21"/>
                <w:szCs w:val="21"/>
              </w:rPr>
              <w:t>)</w:t>
            </w:r>
          </w:p>
          <w:p w14:paraId="386EB385" w14:textId="77777777" w:rsidR="00E01B36" w:rsidRPr="00E01B36" w:rsidRDefault="00E01B36" w:rsidP="00E01B36">
            <w:pPr>
              <w:numPr>
                <w:ilvl w:val="0"/>
                <w:numId w:val="1"/>
              </w:numPr>
              <w:spacing w:before="100" w:beforeAutospacing="1" w:after="100" w:afterAutospacing="1" w:line="240" w:lineRule="auto"/>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better as friends (</w:t>
            </w:r>
            <w:r w:rsidRPr="00E01B36">
              <w:rPr>
                <w:rFonts w:ascii="Roboto" w:eastAsia="Times New Roman" w:hAnsi="Roboto" w:cs="Times New Roman"/>
                <w:i/>
                <w:iCs/>
                <w:color w:val="4C4C4C"/>
                <w:sz w:val="21"/>
                <w:szCs w:val="21"/>
              </w:rPr>
              <w:t>Brittney Spencer, Hailey Whitters</w:t>
            </w:r>
            <w:r w:rsidRPr="00E01B36">
              <w:rPr>
                <w:rFonts w:ascii="Roboto" w:eastAsia="Times New Roman" w:hAnsi="Roboto" w:cs="Times New Roman"/>
                <w:color w:val="4C4C4C"/>
                <w:sz w:val="21"/>
                <w:szCs w:val="21"/>
              </w:rPr>
              <w:t>)</w:t>
            </w:r>
          </w:p>
          <w:p w14:paraId="09E9C9B0" w14:textId="77777777" w:rsidR="00E01B36" w:rsidRPr="00E01B36" w:rsidRDefault="00E01B36" w:rsidP="00E01B36">
            <w:pPr>
              <w:numPr>
                <w:ilvl w:val="0"/>
                <w:numId w:val="1"/>
              </w:numPr>
              <w:spacing w:before="100" w:beforeAutospacing="1" w:after="100" w:afterAutospacing="1" w:line="240" w:lineRule="auto"/>
              <w:rPr>
                <w:rFonts w:ascii="Roboto" w:eastAsia="Times New Roman" w:hAnsi="Roboto" w:cs="Times New Roman"/>
                <w:color w:val="4C4C4C"/>
                <w:sz w:val="21"/>
                <w:szCs w:val="21"/>
              </w:rPr>
            </w:pPr>
            <w:proofErr w:type="gramStart"/>
            <w:r w:rsidRPr="00E01B36">
              <w:rPr>
                <w:rFonts w:ascii="Roboto" w:eastAsia="Times New Roman" w:hAnsi="Roboto" w:cs="Times New Roman"/>
                <w:color w:val="4C4C4C"/>
                <w:sz w:val="21"/>
                <w:szCs w:val="21"/>
              </w:rPr>
              <w:t>cowboy</w:t>
            </w:r>
            <w:proofErr w:type="gramEnd"/>
            <w:r w:rsidRPr="00E01B36">
              <w:rPr>
                <w:rFonts w:ascii="Roboto" w:eastAsia="Times New Roman" w:hAnsi="Roboto" w:cs="Times New Roman"/>
                <w:color w:val="4C4C4C"/>
                <w:sz w:val="21"/>
                <w:szCs w:val="21"/>
              </w:rPr>
              <w:t xml:space="preserve"> take me away (</w:t>
            </w:r>
            <w:r w:rsidRPr="00E01B36">
              <w:rPr>
                <w:rFonts w:ascii="Roboto" w:eastAsia="Times New Roman" w:hAnsi="Roboto" w:cs="Times New Roman"/>
                <w:i/>
                <w:iCs/>
                <w:color w:val="4C4C4C"/>
                <w:sz w:val="21"/>
                <w:szCs w:val="21"/>
              </w:rPr>
              <w:t xml:space="preserve">Marcus </w:t>
            </w:r>
            <w:proofErr w:type="spellStart"/>
            <w:r w:rsidRPr="00E01B36">
              <w:rPr>
                <w:rFonts w:ascii="Roboto" w:eastAsia="Times New Roman" w:hAnsi="Roboto" w:cs="Times New Roman"/>
                <w:i/>
                <w:iCs/>
                <w:color w:val="4C4C4C"/>
                <w:sz w:val="21"/>
                <w:szCs w:val="21"/>
              </w:rPr>
              <w:t>Hummon</w:t>
            </w:r>
            <w:proofErr w:type="spellEnd"/>
            <w:r w:rsidRPr="00E01B36">
              <w:rPr>
                <w:rFonts w:ascii="Roboto" w:eastAsia="Times New Roman" w:hAnsi="Roboto" w:cs="Times New Roman"/>
                <w:i/>
                <w:iCs/>
                <w:color w:val="4C4C4C"/>
                <w:sz w:val="21"/>
                <w:szCs w:val="21"/>
              </w:rPr>
              <w:t>, Martha Seidel Maguire</w:t>
            </w:r>
            <w:r w:rsidRPr="00E01B36">
              <w:rPr>
                <w:rFonts w:ascii="Roboto" w:eastAsia="Times New Roman" w:hAnsi="Roboto" w:cs="Times New Roman"/>
                <w:color w:val="4C4C4C"/>
                <w:sz w:val="21"/>
                <w:szCs w:val="21"/>
              </w:rPr>
              <w:t>)</w:t>
            </w:r>
          </w:p>
          <w:p w14:paraId="68EB2CA4"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 </w:t>
            </w:r>
          </w:p>
          <w:p w14:paraId="211C8944"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r w:rsidRPr="00E01B36">
              <w:rPr>
                <w:rFonts w:ascii="Roboto" w:eastAsia="Times New Roman" w:hAnsi="Roboto" w:cs="Times New Roman"/>
                <w:b/>
                <w:bCs/>
                <w:color w:val="4C4C4C"/>
                <w:sz w:val="21"/>
                <w:szCs w:val="21"/>
              </w:rPr>
              <w:t>Digital Press Kit:</w:t>
            </w:r>
          </w:p>
          <w:p w14:paraId="5ECAA894"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hyperlink r:id="rId9" w:tgtFrame="_blank" w:history="1">
              <w:r w:rsidRPr="00E01B36">
                <w:rPr>
                  <w:rFonts w:ascii="Roboto" w:eastAsia="Times New Roman" w:hAnsi="Roboto" w:cs="Times New Roman"/>
                  <w:color w:val="9E1B21"/>
                  <w:sz w:val="21"/>
                  <w:szCs w:val="21"/>
                  <w:u w:val="single"/>
                </w:rPr>
                <w:t>https://shorefire.com/roster/brittney-spencer</w:t>
              </w:r>
            </w:hyperlink>
            <w:r w:rsidRPr="00E01B36">
              <w:rPr>
                <w:rFonts w:ascii="Roboto" w:eastAsia="Times New Roman" w:hAnsi="Roboto" w:cs="Times New Roman"/>
                <w:color w:val="4C4C4C"/>
                <w:sz w:val="21"/>
                <w:szCs w:val="21"/>
              </w:rPr>
              <w:t> </w:t>
            </w:r>
          </w:p>
          <w:p w14:paraId="1FB21C6B" w14:textId="77777777" w:rsidR="00E01B36" w:rsidRPr="00E01B36" w:rsidRDefault="00E01B36" w:rsidP="00E01B36">
            <w:pPr>
              <w:spacing w:after="309" w:line="405" w:lineRule="atLeast"/>
              <w:jc w:val="center"/>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t> </w:t>
            </w:r>
          </w:p>
        </w:tc>
      </w:tr>
    </w:tbl>
    <w:p w14:paraId="02D5F7E1" w14:textId="77777777" w:rsidR="00E01B36" w:rsidRPr="00E01B36" w:rsidRDefault="00E01B36" w:rsidP="00E01B36">
      <w:pPr>
        <w:shd w:val="clear" w:color="auto" w:fill="FFFFFF"/>
        <w:spacing w:after="0" w:line="240" w:lineRule="auto"/>
        <w:rPr>
          <w:rFonts w:ascii="Roboto" w:eastAsia="Times New Roman" w:hAnsi="Roboto" w:cs="Times New Roman"/>
          <w:color w:val="4C4C4C"/>
          <w:sz w:val="21"/>
          <w:szCs w:val="21"/>
        </w:rPr>
      </w:pPr>
      <w:r w:rsidRPr="00E01B36">
        <w:rPr>
          <w:rFonts w:ascii="Roboto" w:eastAsia="Times New Roman" w:hAnsi="Roboto" w:cs="Times New Roman"/>
          <w:color w:val="4C4C4C"/>
          <w:sz w:val="21"/>
          <w:szCs w:val="21"/>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E01B36" w:rsidRPr="00E01B36" w14:paraId="5B51D129" w14:textId="77777777" w:rsidTr="00E01B36">
        <w:trPr>
          <w:jc w:val="center"/>
        </w:trPr>
        <w:tc>
          <w:tcPr>
            <w:tcW w:w="0" w:type="auto"/>
            <w:shd w:val="clear" w:color="auto" w:fill="auto"/>
            <w:vAlign w:val="center"/>
            <w:hideMark/>
          </w:tcPr>
          <w:tbl>
            <w:tblPr>
              <w:tblW w:w="9300" w:type="dxa"/>
              <w:jc w:val="center"/>
              <w:tblCellMar>
                <w:left w:w="0" w:type="dxa"/>
                <w:right w:w="0" w:type="dxa"/>
              </w:tblCellMar>
              <w:tblLook w:val="04A0" w:firstRow="1" w:lastRow="0" w:firstColumn="1" w:lastColumn="0" w:noHBand="0" w:noVBand="1"/>
            </w:tblPr>
            <w:tblGrid>
              <w:gridCol w:w="9300"/>
            </w:tblGrid>
            <w:tr w:rsidR="00E01B36" w:rsidRPr="00E01B36" w14:paraId="63033D3D"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E01B36" w:rsidRPr="00E01B36" w14:paraId="38FBECA7"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E01B36" w:rsidRPr="00E01B36" w14:paraId="141E18DE"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E01B36" w:rsidRPr="00E01B36" w14:paraId="5EBAD07A" w14:textId="77777777">
                                <w:trPr>
                                  <w:jc w:val="center"/>
                                </w:trPr>
                                <w:tc>
                                  <w:tcPr>
                                    <w:tcW w:w="8970" w:type="dxa"/>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E01B36" w:rsidRPr="00E01B36" w14:paraId="6F4B463B" w14:textId="77777777">
                                      <w:trPr>
                                        <w:jc w:val="center"/>
                                      </w:trPr>
                                      <w:tc>
                                        <w:tcPr>
                                          <w:tcW w:w="0" w:type="auto"/>
                                          <w:shd w:val="clear" w:color="auto" w:fill="auto"/>
                                          <w:vAlign w:val="center"/>
                                          <w:hideMark/>
                                        </w:tcPr>
                                        <w:p w14:paraId="6593344C"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b/>
                                              <w:bCs/>
                                              <w:sz w:val="21"/>
                                              <w:szCs w:val="21"/>
                                            </w:rPr>
                                            <w:t>Management: </w:t>
                                          </w:r>
                                        </w:p>
                                        <w:p w14:paraId="5B4A4557"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lastRenderedPageBreak/>
                                            <w:t>Matt Maher | Activist Artists Management | </w:t>
                                          </w:r>
                                          <w:hyperlink r:id="rId10" w:tgtFrame="_blank" w:history="1">
                                            <w:r w:rsidRPr="00E01B36">
                                              <w:rPr>
                                                <w:rFonts w:ascii="Times New Roman" w:eastAsia="Times New Roman" w:hAnsi="Times New Roman" w:cs="Times New Roman"/>
                                                <w:color w:val="9E1B21"/>
                                                <w:sz w:val="21"/>
                                                <w:szCs w:val="21"/>
                                                <w:u w:val="single"/>
                                              </w:rPr>
                                              <w:t>maher@activist.co</w:t>
                                            </w:r>
                                          </w:hyperlink>
                                          <w:r w:rsidRPr="00E01B36">
                                            <w:rPr>
                                              <w:rFonts w:ascii="Times New Roman" w:eastAsia="Times New Roman" w:hAnsi="Times New Roman" w:cs="Times New Roman"/>
                                              <w:sz w:val="21"/>
                                              <w:szCs w:val="21"/>
                                            </w:rPr>
                                            <w:t>  </w:t>
                                          </w:r>
                                        </w:p>
                                        <w:p w14:paraId="4B530381"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Caitlin Stone Jasper | Activist Artists Management | </w:t>
                                          </w:r>
                                          <w:hyperlink r:id="rId11" w:tgtFrame="_blank" w:history="1">
                                            <w:r w:rsidRPr="00E01B36">
                                              <w:rPr>
                                                <w:rFonts w:ascii="Times New Roman" w:eastAsia="Times New Roman" w:hAnsi="Times New Roman" w:cs="Times New Roman"/>
                                                <w:color w:val="9E1B21"/>
                                                <w:sz w:val="21"/>
                                                <w:szCs w:val="21"/>
                                                <w:u w:val="single"/>
                                              </w:rPr>
                                              <w:t>caitlin@activist.co</w:t>
                                            </w:r>
                                          </w:hyperlink>
                                          <w:r w:rsidRPr="00E01B36">
                                            <w:rPr>
                                              <w:rFonts w:ascii="Times New Roman" w:eastAsia="Times New Roman" w:hAnsi="Times New Roman" w:cs="Times New Roman"/>
                                              <w:sz w:val="21"/>
                                              <w:szCs w:val="21"/>
                                            </w:rPr>
                                            <w:t> </w:t>
                                          </w:r>
                                        </w:p>
                                        <w:p w14:paraId="4ABA5117" w14:textId="77777777" w:rsidR="00E01B36" w:rsidRPr="00E01B36" w:rsidRDefault="00E01B36" w:rsidP="00E01B36">
                                          <w:pPr>
                                            <w:spacing w:after="309" w:line="405" w:lineRule="atLeast"/>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 </w:t>
                                          </w:r>
                                        </w:p>
                                        <w:p w14:paraId="68C5C867"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b/>
                                              <w:bCs/>
                                              <w:sz w:val="21"/>
                                              <w:szCs w:val="21"/>
                                            </w:rPr>
                                            <w:t>Press Contacts: </w:t>
                                          </w:r>
                                        </w:p>
                                        <w:p w14:paraId="06A60A96"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Jaclyn D. Carter | Shore Fire Media | </w:t>
                                          </w:r>
                                          <w:hyperlink r:id="rId12" w:tgtFrame="_blank" w:history="1">
                                            <w:r w:rsidRPr="00E01B36">
                                              <w:rPr>
                                                <w:rFonts w:ascii="Times New Roman" w:eastAsia="Times New Roman" w:hAnsi="Times New Roman" w:cs="Times New Roman"/>
                                                <w:color w:val="9E1B21"/>
                                                <w:sz w:val="21"/>
                                                <w:szCs w:val="21"/>
                                                <w:u w:val="single"/>
                                              </w:rPr>
                                              <w:t>jcarter@shorefire.com</w:t>
                                            </w:r>
                                          </w:hyperlink>
                                          <w:r w:rsidRPr="00E01B36">
                                            <w:rPr>
                                              <w:rFonts w:ascii="Times New Roman" w:eastAsia="Times New Roman" w:hAnsi="Times New Roman" w:cs="Times New Roman"/>
                                              <w:sz w:val="21"/>
                                              <w:szCs w:val="21"/>
                                            </w:rPr>
                                            <w:t> </w:t>
                                          </w:r>
                                        </w:p>
                                        <w:p w14:paraId="2AF0D6F0"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Andrea Evenson | Shore Fire Media | </w:t>
                                          </w:r>
                                          <w:hyperlink r:id="rId13" w:tgtFrame="_blank" w:history="1">
                                            <w:r w:rsidRPr="00E01B36">
                                              <w:rPr>
                                                <w:rFonts w:ascii="Times New Roman" w:eastAsia="Times New Roman" w:hAnsi="Times New Roman" w:cs="Times New Roman"/>
                                                <w:color w:val="9E1B21"/>
                                                <w:sz w:val="21"/>
                                                <w:szCs w:val="21"/>
                                                <w:u w:val="single"/>
                                              </w:rPr>
                                              <w:t>aevenson@shorefire.com</w:t>
                                            </w:r>
                                          </w:hyperlink>
                                          <w:r w:rsidRPr="00E01B36">
                                            <w:rPr>
                                              <w:rFonts w:ascii="Times New Roman" w:eastAsia="Times New Roman" w:hAnsi="Times New Roman" w:cs="Times New Roman"/>
                                              <w:sz w:val="21"/>
                                              <w:szCs w:val="21"/>
                                            </w:rPr>
                                            <w:t> </w:t>
                                          </w:r>
                                        </w:p>
                                        <w:p w14:paraId="747282BC"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Maria Eilert | Shore Fire Media | </w:t>
                                          </w:r>
                                          <w:hyperlink r:id="rId14" w:tgtFrame="_blank" w:history="1">
                                            <w:r w:rsidRPr="00E01B36">
                                              <w:rPr>
                                                <w:rFonts w:ascii="Times New Roman" w:eastAsia="Times New Roman" w:hAnsi="Times New Roman" w:cs="Times New Roman"/>
                                                <w:color w:val="9E1B21"/>
                                                <w:sz w:val="21"/>
                                                <w:szCs w:val="21"/>
                                                <w:u w:val="single"/>
                                              </w:rPr>
                                              <w:t>meilert@shorefire.com</w:t>
                                            </w:r>
                                          </w:hyperlink>
                                        </w:p>
                                        <w:p w14:paraId="680E666C"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Glenn Fukushima | Elektra | </w:t>
                                          </w:r>
                                          <w:hyperlink r:id="rId15" w:tgtFrame="_blank" w:history="1">
                                            <w:r w:rsidRPr="00E01B36">
                                              <w:rPr>
                                                <w:rFonts w:ascii="Times New Roman" w:eastAsia="Times New Roman" w:hAnsi="Times New Roman" w:cs="Times New Roman"/>
                                                <w:color w:val="9E1B21"/>
                                                <w:sz w:val="21"/>
                                                <w:szCs w:val="21"/>
                                                <w:u w:val="single"/>
                                              </w:rPr>
                                              <w:t>GlennFukushima@elektra.com</w:t>
                                            </w:r>
                                          </w:hyperlink>
                                          <w:r w:rsidRPr="00E01B36">
                                            <w:rPr>
                                              <w:rFonts w:ascii="Times New Roman" w:eastAsia="Times New Roman" w:hAnsi="Times New Roman" w:cs="Times New Roman"/>
                                              <w:sz w:val="21"/>
                                              <w:szCs w:val="21"/>
                                            </w:rPr>
                                            <w:t> </w:t>
                                          </w:r>
                                        </w:p>
                                        <w:p w14:paraId="0B7C2E74" w14:textId="77777777" w:rsidR="00E01B36" w:rsidRPr="00E01B36" w:rsidRDefault="00E01B36" w:rsidP="00E01B36">
                                          <w:pPr>
                                            <w:spacing w:after="309" w:line="405" w:lineRule="atLeast"/>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 </w:t>
                                          </w:r>
                                        </w:p>
                                        <w:p w14:paraId="360EDD3A"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b/>
                                              <w:bCs/>
                                              <w:sz w:val="21"/>
                                              <w:szCs w:val="21"/>
                                            </w:rPr>
                                            <w:t>Booking Agent: </w:t>
                                          </w:r>
                                        </w:p>
                                        <w:p w14:paraId="7349BFAD" w14:textId="77777777" w:rsidR="00E01B36" w:rsidRPr="00E01B36" w:rsidRDefault="00E01B36" w:rsidP="00E01B36">
                                          <w:pPr>
                                            <w:spacing w:after="309" w:line="405" w:lineRule="atLeast"/>
                                            <w:jc w:val="center"/>
                                            <w:rPr>
                                              <w:rFonts w:ascii="Times New Roman" w:eastAsia="Times New Roman" w:hAnsi="Times New Roman" w:cs="Times New Roman"/>
                                              <w:sz w:val="21"/>
                                              <w:szCs w:val="21"/>
                                            </w:rPr>
                                          </w:pPr>
                                          <w:r w:rsidRPr="00E01B36">
                                            <w:rPr>
                                              <w:rFonts w:ascii="Times New Roman" w:eastAsia="Times New Roman" w:hAnsi="Times New Roman" w:cs="Times New Roman"/>
                                              <w:sz w:val="21"/>
                                              <w:szCs w:val="21"/>
                                            </w:rPr>
                                            <w:t>Jeffrey Hasson | UTA | </w:t>
                                          </w:r>
                                          <w:hyperlink r:id="rId16" w:tgtFrame="_blank" w:history="1">
                                            <w:r w:rsidRPr="00E01B36">
                                              <w:rPr>
                                                <w:rFonts w:ascii="Times New Roman" w:eastAsia="Times New Roman" w:hAnsi="Times New Roman" w:cs="Times New Roman"/>
                                                <w:color w:val="9E1B21"/>
                                                <w:sz w:val="21"/>
                                                <w:szCs w:val="21"/>
                                                <w:u w:val="single"/>
                                              </w:rPr>
                                              <w:t>jeffrey.hasson@unitedtalent.com</w:t>
                                            </w:r>
                                          </w:hyperlink>
                                          <w:r w:rsidRPr="00E01B36">
                                            <w:rPr>
                                              <w:rFonts w:ascii="Times New Roman" w:eastAsia="Times New Roman" w:hAnsi="Times New Roman" w:cs="Times New Roman"/>
                                              <w:sz w:val="21"/>
                                              <w:szCs w:val="21"/>
                                            </w:rPr>
                                            <w:t> </w:t>
                                          </w:r>
                                        </w:p>
                                      </w:tc>
                                    </w:tr>
                                  </w:tbl>
                                  <w:p w14:paraId="35D24556" w14:textId="77777777" w:rsidR="00E01B36" w:rsidRPr="00E01B36" w:rsidRDefault="00E01B36" w:rsidP="00E01B36">
                                    <w:pPr>
                                      <w:spacing w:after="0" w:line="240" w:lineRule="auto"/>
                                      <w:rPr>
                                        <w:rFonts w:ascii="Times New Roman" w:eastAsia="Times New Roman" w:hAnsi="Times New Roman" w:cs="Times New Roman"/>
                                        <w:sz w:val="24"/>
                                        <w:szCs w:val="24"/>
                                      </w:rPr>
                                    </w:pPr>
                                  </w:p>
                                </w:tc>
                              </w:tr>
                            </w:tbl>
                            <w:p w14:paraId="3FDCC92A" w14:textId="77777777" w:rsidR="00E01B36" w:rsidRPr="00E01B36" w:rsidRDefault="00E01B36" w:rsidP="00E01B36">
                              <w:pPr>
                                <w:spacing w:after="0" w:line="240" w:lineRule="auto"/>
                                <w:rPr>
                                  <w:rFonts w:ascii="Times New Roman" w:eastAsia="Times New Roman" w:hAnsi="Times New Roman" w:cs="Times New Roman"/>
                                  <w:sz w:val="24"/>
                                  <w:szCs w:val="24"/>
                                </w:rPr>
                              </w:pPr>
                            </w:p>
                          </w:tc>
                        </w:tr>
                      </w:tbl>
                      <w:p w14:paraId="61ACB07F" w14:textId="77777777" w:rsidR="00E01B36" w:rsidRPr="00E01B36" w:rsidRDefault="00E01B36" w:rsidP="00E01B36">
                        <w:pPr>
                          <w:spacing w:after="0" w:line="240" w:lineRule="auto"/>
                          <w:rPr>
                            <w:rFonts w:ascii="Times New Roman" w:eastAsia="Times New Roman" w:hAnsi="Times New Roman" w:cs="Times New Roman"/>
                            <w:sz w:val="24"/>
                            <w:szCs w:val="24"/>
                          </w:rPr>
                        </w:pPr>
                      </w:p>
                    </w:tc>
                  </w:tr>
                </w:tbl>
                <w:p w14:paraId="33B28774" w14:textId="77777777" w:rsidR="00E01B36" w:rsidRPr="00E01B36" w:rsidRDefault="00E01B36" w:rsidP="00E01B36">
                  <w:pPr>
                    <w:spacing w:after="0" w:line="240" w:lineRule="auto"/>
                    <w:rPr>
                      <w:rFonts w:ascii="Times New Roman" w:eastAsia="Times New Roman" w:hAnsi="Times New Roman" w:cs="Times New Roman"/>
                      <w:sz w:val="24"/>
                      <w:szCs w:val="24"/>
                    </w:rPr>
                  </w:pPr>
                </w:p>
              </w:tc>
            </w:tr>
          </w:tbl>
          <w:p w14:paraId="0E512DAC" w14:textId="77777777" w:rsidR="00E01B36" w:rsidRPr="00E01B36" w:rsidRDefault="00E01B36" w:rsidP="00E01B36">
            <w:pPr>
              <w:spacing w:after="0" w:line="240" w:lineRule="auto"/>
              <w:rPr>
                <w:rFonts w:ascii="Times New Roman" w:eastAsia="Times New Roman" w:hAnsi="Times New Roman" w:cs="Times New Roman"/>
                <w:sz w:val="24"/>
                <w:szCs w:val="24"/>
              </w:rPr>
            </w:pPr>
          </w:p>
        </w:tc>
      </w:tr>
    </w:tbl>
    <w:p w14:paraId="2D34D9F5" w14:textId="77777777" w:rsidR="00F1304F" w:rsidRDefault="00F1304F"/>
    <w:sectPr w:rsidR="00F1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E47"/>
    <w:multiLevelType w:val="multilevel"/>
    <w:tmpl w:val="BDE8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56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36"/>
    <w:rsid w:val="00E01B36"/>
    <w:rsid w:val="00F1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C14"/>
  <w15:chartTrackingRefBased/>
  <w15:docId w15:val="{0923267F-1B54-4FF1-90EF-3825BA9E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1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B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B36"/>
    <w:rPr>
      <w:i/>
      <w:iCs/>
    </w:rPr>
  </w:style>
  <w:style w:type="character" w:styleId="Strong">
    <w:name w:val="Strong"/>
    <w:basedOn w:val="DefaultParagraphFont"/>
    <w:uiPriority w:val="22"/>
    <w:qFormat/>
    <w:rsid w:val="00E01B36"/>
    <w:rPr>
      <w:b/>
      <w:bCs/>
    </w:rPr>
  </w:style>
  <w:style w:type="character" w:styleId="Hyperlink">
    <w:name w:val="Hyperlink"/>
    <w:basedOn w:val="DefaultParagraphFont"/>
    <w:uiPriority w:val="99"/>
    <w:semiHidden/>
    <w:unhideWhenUsed/>
    <w:rsid w:val="00E01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6645">
      <w:bodyDiv w:val="1"/>
      <w:marLeft w:val="0"/>
      <w:marRight w:val="0"/>
      <w:marTop w:val="0"/>
      <w:marBottom w:val="0"/>
      <w:divBdr>
        <w:top w:val="none" w:sz="0" w:space="0" w:color="auto"/>
        <w:left w:val="none" w:sz="0" w:space="0" w:color="auto"/>
        <w:bottom w:val="none" w:sz="0" w:space="0" w:color="auto"/>
        <w:right w:val="none" w:sz="0" w:space="0" w:color="auto"/>
      </w:divBdr>
      <w:divsChild>
        <w:div w:id="45136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3_JkxU6dIs8" TargetMode="External"/><Relationship Id="rId13" Type="http://schemas.openxmlformats.org/officeDocument/2006/relationships/hyperlink" Target="mailto:aevenson@shorefire.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brittneyspencer.lnk.to/ifievergetthere" TargetMode="External"/><Relationship Id="rId12" Type="http://schemas.openxmlformats.org/officeDocument/2006/relationships/hyperlink" Target="mailto:jcarter@shorefi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ffrey.hasson@unitedtalent.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illboard.com/pro/brittney-spencer-signs-with-elektra-release-3-song-ep/" TargetMode="External"/><Relationship Id="rId11" Type="http://schemas.openxmlformats.org/officeDocument/2006/relationships/hyperlink" Target="mailto:caitlin@activist.co" TargetMode="External"/><Relationship Id="rId5" Type="http://schemas.openxmlformats.org/officeDocument/2006/relationships/image" Target="media/image1.png"/><Relationship Id="rId15" Type="http://schemas.openxmlformats.org/officeDocument/2006/relationships/hyperlink" Target="mailto:GlennFukushima@elektra.com" TargetMode="External"/><Relationship Id="rId10" Type="http://schemas.openxmlformats.org/officeDocument/2006/relationships/hyperlink" Target="mailto:maher@activist.c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horefire.com/roster/brittney-spencer" TargetMode="External"/><Relationship Id="rId14" Type="http://schemas.openxmlformats.org/officeDocument/2006/relationships/hyperlink" Target="mailto:meilert@shor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9B541AA-45D7-412F-8A6E-3E263482E71E}"/>
</file>

<file path=customXml/itemProps2.xml><?xml version="1.0" encoding="utf-8"?>
<ds:datastoreItem xmlns:ds="http://schemas.openxmlformats.org/officeDocument/2006/customXml" ds:itemID="{F8A37270-44A1-4FBF-A258-3F6E2ED158E4}"/>
</file>

<file path=customXml/itemProps3.xml><?xml version="1.0" encoding="utf-8"?>
<ds:datastoreItem xmlns:ds="http://schemas.openxmlformats.org/officeDocument/2006/customXml" ds:itemID="{E758536E-A454-4AD7-BDE2-7E47804409AA}"/>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5012</Characters>
  <Application>Microsoft Office Word</Application>
  <DocSecurity>0</DocSecurity>
  <Lines>716</Lines>
  <Paragraphs>374</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Dominguez</dc:creator>
  <cp:keywords/>
  <dc:description/>
  <cp:lastModifiedBy>Destiny Dominguez</cp:lastModifiedBy>
  <cp:revision>1</cp:revision>
  <dcterms:created xsi:type="dcterms:W3CDTF">2023-03-26T22:47:00Z</dcterms:created>
  <dcterms:modified xsi:type="dcterms:W3CDTF">2023-03-26T22:48:00Z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