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FD9A" w14:textId="656ECF22" w:rsidR="007415E2" w:rsidRDefault="007415E2" w:rsidP="007415E2">
      <w:pPr>
        <w:rPr>
          <w:rFonts w:ascii="Arial" w:eastAsia="Times New Roman" w:hAnsi="Arial" w:cs="Arial"/>
          <w:sz w:val="17"/>
          <w:szCs w:val="17"/>
        </w:rPr>
      </w:pPr>
      <w:r>
        <w:rPr>
          <w:rFonts w:ascii="Arial" w:eastAsia="Times New Roman" w:hAnsi="Arial" w:cs="Arial"/>
          <w:noProof/>
          <w:sz w:val="17"/>
          <w:szCs w:val="17"/>
        </w:rPr>
        <w:drawing>
          <wp:inline distT="0" distB="0" distL="0" distR="0" wp14:anchorId="162F991A" wp14:editId="1B3899BE">
            <wp:extent cx="171450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ED3CB0-F52F-4600-BAC4-FBDEA91A229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698500"/>
                    </a:xfrm>
                    <a:prstGeom prst="rect">
                      <a:avLst/>
                    </a:prstGeom>
                    <a:noFill/>
                    <a:ln>
                      <a:noFill/>
                    </a:ln>
                  </pic:spPr>
                </pic:pic>
              </a:graphicData>
            </a:graphic>
          </wp:inline>
        </w:drawing>
      </w:r>
    </w:p>
    <w:p w14:paraId="5957C0FB" w14:textId="77777777" w:rsidR="007415E2" w:rsidRDefault="007415E2" w:rsidP="007415E2">
      <w:pPr>
        <w:rPr>
          <w:rFonts w:ascii="Arial" w:eastAsia="Times New Roman" w:hAnsi="Arial" w:cs="Arial"/>
          <w:sz w:val="17"/>
          <w:szCs w:val="17"/>
        </w:rPr>
      </w:pPr>
      <w:r>
        <w:rPr>
          <w:rFonts w:ascii="Arial" w:eastAsia="Times New Roman" w:hAnsi="Arial" w:cs="Arial"/>
          <w:b/>
          <w:bCs/>
          <w:sz w:val="17"/>
          <w:szCs w:val="17"/>
        </w:rPr>
        <w:t>For Immediate Release</w:t>
      </w:r>
    </w:p>
    <w:p w14:paraId="16933454" w14:textId="77777777" w:rsidR="007415E2" w:rsidRDefault="007415E2" w:rsidP="007415E2">
      <w:pPr>
        <w:rPr>
          <w:rFonts w:ascii="Arial" w:eastAsia="Times New Roman" w:hAnsi="Arial" w:cs="Arial"/>
          <w:sz w:val="17"/>
          <w:szCs w:val="17"/>
        </w:rPr>
      </w:pPr>
    </w:p>
    <w:p w14:paraId="284B3782" w14:textId="77777777" w:rsidR="007415E2" w:rsidRDefault="007415E2" w:rsidP="007415E2">
      <w:pPr>
        <w:jc w:val="center"/>
        <w:rPr>
          <w:rFonts w:ascii="Arial" w:eastAsia="Times New Roman" w:hAnsi="Arial" w:cs="Arial"/>
          <w:sz w:val="29"/>
          <w:szCs w:val="29"/>
        </w:rPr>
      </w:pPr>
      <w:r>
        <w:rPr>
          <w:rFonts w:ascii="Arial" w:eastAsia="Times New Roman" w:hAnsi="Arial" w:cs="Arial"/>
          <w:b/>
          <w:bCs/>
          <w:sz w:val="29"/>
          <w:szCs w:val="29"/>
          <w:u w:val="single"/>
        </w:rPr>
        <w:t>BAILEY ZIMMERMAN SHATTERS RECORDS WITH BIGGEST STREAMING COUNTRY DEBUT EVER</w:t>
      </w:r>
    </w:p>
    <w:p w14:paraId="689D4A85" w14:textId="77777777" w:rsidR="007415E2" w:rsidRDefault="007415E2" w:rsidP="007415E2">
      <w:pPr>
        <w:jc w:val="center"/>
        <w:rPr>
          <w:rFonts w:ascii="Arial" w:eastAsia="Times New Roman" w:hAnsi="Arial" w:cs="Arial"/>
          <w:sz w:val="29"/>
          <w:szCs w:val="29"/>
        </w:rPr>
      </w:pPr>
      <w:r>
        <w:rPr>
          <w:rFonts w:ascii="Arial" w:eastAsia="Times New Roman" w:hAnsi="Arial" w:cs="Arial"/>
          <w:b/>
          <w:bCs/>
          <w:sz w:val="29"/>
          <w:szCs w:val="29"/>
        </w:rPr>
        <w:t> </w:t>
      </w:r>
    </w:p>
    <w:p w14:paraId="7540B76A" w14:textId="77777777" w:rsidR="007415E2" w:rsidRDefault="007415E2" w:rsidP="007415E2">
      <w:pPr>
        <w:jc w:val="center"/>
        <w:rPr>
          <w:rFonts w:ascii="Arial" w:eastAsia="Times New Roman" w:hAnsi="Arial" w:cs="Arial"/>
          <w:sz w:val="29"/>
          <w:szCs w:val="29"/>
        </w:rPr>
      </w:pPr>
      <w:r>
        <w:rPr>
          <w:rFonts w:ascii="Arial" w:eastAsia="Times New Roman" w:hAnsi="Arial" w:cs="Arial"/>
          <w:b/>
          <w:bCs/>
          <w:i/>
          <w:iCs/>
          <w:sz w:val="29"/>
          <w:szCs w:val="29"/>
        </w:rPr>
        <w:t xml:space="preserve">Leave The Light </w:t>
      </w:r>
      <w:proofErr w:type="gramStart"/>
      <w:r>
        <w:rPr>
          <w:rFonts w:ascii="Arial" w:eastAsia="Times New Roman" w:hAnsi="Arial" w:cs="Arial"/>
          <w:b/>
          <w:bCs/>
          <w:i/>
          <w:iCs/>
          <w:sz w:val="29"/>
          <w:szCs w:val="29"/>
        </w:rPr>
        <w:t>On</w:t>
      </w:r>
      <w:proofErr w:type="gramEnd"/>
      <w:r>
        <w:rPr>
          <w:rFonts w:ascii="Arial" w:eastAsia="Times New Roman" w:hAnsi="Arial" w:cs="Arial"/>
          <w:b/>
          <w:bCs/>
          <w:i/>
          <w:iCs/>
          <w:sz w:val="29"/>
          <w:szCs w:val="29"/>
        </w:rPr>
        <w:t xml:space="preserve"> </w:t>
      </w:r>
      <w:r>
        <w:rPr>
          <w:rFonts w:ascii="Arial" w:eastAsia="Times New Roman" w:hAnsi="Arial" w:cs="Arial"/>
          <w:b/>
          <w:bCs/>
          <w:sz w:val="29"/>
          <w:szCs w:val="29"/>
        </w:rPr>
        <w:t>EP Also Becomes Most Streamed All-Genre Debut of the Year</w:t>
      </w:r>
    </w:p>
    <w:p w14:paraId="4EC95B50" w14:textId="38C8679D" w:rsidR="007415E2" w:rsidRDefault="007415E2" w:rsidP="007415E2">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3B1146B9" wp14:editId="2849F854">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B22A2-861E-49FA-8AE6-224D278FD57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DC0E501" w14:textId="77777777" w:rsidR="007415E2" w:rsidRDefault="007415E2" w:rsidP="007415E2">
      <w:pPr>
        <w:jc w:val="center"/>
        <w:rPr>
          <w:rFonts w:ascii="Arial" w:eastAsia="Times New Roman" w:hAnsi="Arial" w:cs="Arial"/>
          <w:color w:val="0B4CB4"/>
          <w:sz w:val="17"/>
          <w:szCs w:val="17"/>
        </w:rPr>
      </w:pPr>
      <w:hyperlink r:id="rId8" w:history="1">
        <w:r>
          <w:rPr>
            <w:rStyle w:val="Hyperlink"/>
            <w:rFonts w:ascii="Arial" w:eastAsia="Times New Roman" w:hAnsi="Arial" w:cs="Arial"/>
            <w:sz w:val="17"/>
            <w:szCs w:val="17"/>
          </w:rPr>
          <w:t>Download Hi-Res Here</w:t>
        </w:r>
      </w:hyperlink>
    </w:p>
    <w:p w14:paraId="0C1E2225" w14:textId="77777777" w:rsidR="007415E2" w:rsidRDefault="007415E2" w:rsidP="007415E2">
      <w:pPr>
        <w:rPr>
          <w:rFonts w:ascii="Arial" w:eastAsia="Times New Roman" w:hAnsi="Arial" w:cs="Arial"/>
          <w:sz w:val="17"/>
          <w:szCs w:val="17"/>
        </w:rPr>
      </w:pPr>
      <w:r>
        <w:rPr>
          <w:rFonts w:ascii="Arial" w:eastAsia="Times New Roman" w:hAnsi="Arial" w:cs="Arial"/>
          <w:b/>
          <w:bCs/>
          <w:sz w:val="17"/>
          <w:szCs w:val="17"/>
        </w:rPr>
        <w:t> </w:t>
      </w:r>
      <w:r>
        <w:rPr>
          <w:rFonts w:ascii="Arial" w:eastAsia="Times New Roman" w:hAnsi="Arial" w:cs="Arial"/>
          <w:sz w:val="17"/>
          <w:szCs w:val="17"/>
        </w:rPr>
        <w:t> </w:t>
      </w:r>
    </w:p>
    <w:p w14:paraId="7B10A38E" w14:textId="77777777" w:rsidR="007415E2" w:rsidRDefault="007415E2" w:rsidP="007415E2">
      <w:pPr>
        <w:rPr>
          <w:rFonts w:ascii="Arial" w:eastAsia="Times New Roman" w:hAnsi="Arial" w:cs="Arial"/>
          <w:sz w:val="17"/>
          <w:szCs w:val="17"/>
        </w:rPr>
      </w:pPr>
      <w:r>
        <w:rPr>
          <w:rFonts w:ascii="Arial" w:eastAsia="Times New Roman" w:hAnsi="Arial" w:cs="Arial"/>
          <w:b/>
          <w:bCs/>
          <w:sz w:val="17"/>
          <w:szCs w:val="17"/>
        </w:rPr>
        <w:lastRenderedPageBreak/>
        <w:t xml:space="preserve">NASHVILLE, Tenn. – (October 24, 2022) – Bailey Zimmerman </w:t>
      </w:r>
      <w:r>
        <w:rPr>
          <w:rFonts w:ascii="Arial" w:eastAsia="Times New Roman" w:hAnsi="Arial" w:cs="Arial"/>
          <w:sz w:val="17"/>
          <w:szCs w:val="17"/>
        </w:rPr>
        <w:t xml:space="preserve">has made history. His very first full-length release, </w:t>
      </w:r>
      <w:r>
        <w:rPr>
          <w:rFonts w:ascii="Arial" w:eastAsia="Times New Roman" w:hAnsi="Arial" w:cs="Arial"/>
          <w:b/>
          <w:bCs/>
          <w:i/>
          <w:iCs/>
          <w:sz w:val="17"/>
          <w:szCs w:val="17"/>
        </w:rPr>
        <w:t xml:space="preserve">Leave </w:t>
      </w:r>
      <w:proofErr w:type="gramStart"/>
      <w:r>
        <w:rPr>
          <w:rFonts w:ascii="Arial" w:eastAsia="Times New Roman" w:hAnsi="Arial" w:cs="Arial"/>
          <w:b/>
          <w:bCs/>
          <w:i/>
          <w:iCs/>
          <w:sz w:val="17"/>
          <w:szCs w:val="17"/>
        </w:rPr>
        <w:t>The</w:t>
      </w:r>
      <w:proofErr w:type="gramEnd"/>
      <w:r>
        <w:rPr>
          <w:rFonts w:ascii="Arial" w:eastAsia="Times New Roman" w:hAnsi="Arial" w:cs="Arial"/>
          <w:b/>
          <w:bCs/>
          <w:i/>
          <w:iCs/>
          <w:sz w:val="17"/>
          <w:szCs w:val="17"/>
        </w:rPr>
        <w:t xml:space="preserve"> Light On</w:t>
      </w:r>
      <w:r>
        <w:rPr>
          <w:rFonts w:ascii="Arial" w:eastAsia="Times New Roman" w:hAnsi="Arial" w:cs="Arial"/>
          <w:sz w:val="17"/>
          <w:szCs w:val="17"/>
        </w:rPr>
        <w:t xml:space="preserve"> (</w:t>
      </w:r>
      <w:hyperlink r:id="rId9" w:history="1">
        <w:r>
          <w:rPr>
            <w:rStyle w:val="Hyperlink"/>
            <w:rFonts w:ascii="Arial" w:eastAsia="Times New Roman" w:hAnsi="Arial" w:cs="Arial"/>
            <w:color w:val="0B4CB4"/>
            <w:sz w:val="17"/>
            <w:szCs w:val="17"/>
          </w:rPr>
          <w:t>LISTEN HERE</w:t>
        </w:r>
      </w:hyperlink>
      <w:r>
        <w:rPr>
          <w:rFonts w:ascii="Arial" w:eastAsia="Times New Roman" w:hAnsi="Arial" w:cs="Arial"/>
          <w:sz w:val="17"/>
          <w:szCs w:val="17"/>
        </w:rPr>
        <w:t xml:space="preserve">), is not only the </w:t>
      </w:r>
      <w:r>
        <w:rPr>
          <w:rFonts w:ascii="Arial" w:eastAsia="Times New Roman" w:hAnsi="Arial" w:cs="Arial"/>
          <w:b/>
          <w:bCs/>
          <w:sz w:val="17"/>
          <w:szCs w:val="17"/>
        </w:rPr>
        <w:t>most-streamed all-genre debut of the year</w:t>
      </w:r>
      <w:r>
        <w:rPr>
          <w:rFonts w:ascii="Arial" w:eastAsia="Times New Roman" w:hAnsi="Arial" w:cs="Arial"/>
          <w:sz w:val="17"/>
          <w:szCs w:val="17"/>
        </w:rPr>
        <w:t xml:space="preserve">, but also the </w:t>
      </w:r>
      <w:r>
        <w:rPr>
          <w:rFonts w:ascii="Arial" w:eastAsia="Times New Roman" w:hAnsi="Arial" w:cs="Arial"/>
          <w:b/>
          <w:bCs/>
          <w:sz w:val="17"/>
          <w:szCs w:val="17"/>
        </w:rPr>
        <w:t>biggest streaming country debut of all time</w:t>
      </w:r>
      <w:r>
        <w:rPr>
          <w:rFonts w:ascii="Arial" w:eastAsia="Times New Roman" w:hAnsi="Arial" w:cs="Arial"/>
          <w:sz w:val="17"/>
          <w:szCs w:val="17"/>
        </w:rPr>
        <w:t xml:space="preserve">. The EP arrived at </w:t>
      </w:r>
      <w:r>
        <w:rPr>
          <w:rFonts w:ascii="Arial" w:eastAsia="Times New Roman" w:hAnsi="Arial" w:cs="Arial"/>
          <w:b/>
          <w:bCs/>
          <w:sz w:val="17"/>
          <w:szCs w:val="17"/>
        </w:rPr>
        <w:t>No. 2</w:t>
      </w:r>
      <w:r>
        <w:rPr>
          <w:rFonts w:ascii="Arial" w:eastAsia="Times New Roman" w:hAnsi="Arial" w:cs="Arial"/>
          <w:sz w:val="17"/>
          <w:szCs w:val="17"/>
        </w:rPr>
        <w:t xml:space="preserve"> on Billboard’s Top Country Albums chart and </w:t>
      </w:r>
      <w:r>
        <w:rPr>
          <w:rFonts w:ascii="Arial" w:eastAsia="Times New Roman" w:hAnsi="Arial" w:cs="Arial"/>
          <w:b/>
          <w:bCs/>
          <w:sz w:val="17"/>
          <w:szCs w:val="17"/>
        </w:rPr>
        <w:t>No. 9</w:t>
      </w:r>
      <w:r>
        <w:rPr>
          <w:rFonts w:ascii="Arial" w:eastAsia="Times New Roman" w:hAnsi="Arial" w:cs="Arial"/>
          <w:sz w:val="17"/>
          <w:szCs w:val="17"/>
        </w:rPr>
        <w:t xml:space="preserve"> on the all-genre Billboard 200 chart. </w:t>
      </w:r>
    </w:p>
    <w:p w14:paraId="485F6EAE" w14:textId="77777777" w:rsidR="007415E2" w:rsidRDefault="007415E2" w:rsidP="007415E2">
      <w:pPr>
        <w:rPr>
          <w:rFonts w:ascii="Arial" w:eastAsia="Times New Roman" w:hAnsi="Arial" w:cs="Arial"/>
          <w:sz w:val="17"/>
          <w:szCs w:val="17"/>
        </w:rPr>
      </w:pPr>
    </w:p>
    <w:p w14:paraId="1025D8DD" w14:textId="77777777" w:rsidR="007415E2" w:rsidRDefault="007415E2" w:rsidP="007415E2">
      <w:pPr>
        <w:rPr>
          <w:rFonts w:ascii="Arial" w:eastAsia="Times New Roman" w:hAnsi="Arial" w:cs="Arial"/>
          <w:sz w:val="17"/>
          <w:szCs w:val="17"/>
        </w:rPr>
      </w:pPr>
      <w:r>
        <w:rPr>
          <w:rFonts w:ascii="Arial" w:eastAsia="Times New Roman" w:hAnsi="Arial" w:cs="Arial"/>
          <w:sz w:val="17"/>
          <w:szCs w:val="17"/>
        </w:rPr>
        <w:t xml:space="preserve">Zimmerman joins </w:t>
      </w:r>
      <w:r>
        <w:rPr>
          <w:rFonts w:ascii="Arial" w:eastAsia="Times New Roman" w:hAnsi="Arial" w:cs="Arial"/>
          <w:b/>
          <w:bCs/>
          <w:sz w:val="17"/>
          <w:szCs w:val="17"/>
        </w:rPr>
        <w:t>Zach Bryan</w:t>
      </w:r>
      <w:r>
        <w:rPr>
          <w:rFonts w:ascii="Arial" w:eastAsia="Times New Roman" w:hAnsi="Arial" w:cs="Arial"/>
          <w:sz w:val="17"/>
          <w:szCs w:val="17"/>
        </w:rPr>
        <w:t xml:space="preserve"> and</w:t>
      </w:r>
      <w:r>
        <w:rPr>
          <w:rFonts w:ascii="Arial" w:eastAsia="Times New Roman" w:hAnsi="Arial" w:cs="Arial"/>
          <w:b/>
          <w:bCs/>
          <w:sz w:val="17"/>
          <w:szCs w:val="17"/>
        </w:rPr>
        <w:t xml:space="preserve"> Luke Combs</w:t>
      </w:r>
      <w:r>
        <w:rPr>
          <w:rFonts w:ascii="Arial" w:eastAsia="Times New Roman" w:hAnsi="Arial" w:cs="Arial"/>
          <w:sz w:val="17"/>
          <w:szCs w:val="17"/>
        </w:rPr>
        <w:t xml:space="preserve"> as the </w:t>
      </w:r>
      <w:r>
        <w:rPr>
          <w:rFonts w:ascii="Arial" w:eastAsia="Times New Roman" w:hAnsi="Arial" w:cs="Arial"/>
          <w:b/>
          <w:bCs/>
          <w:sz w:val="17"/>
          <w:szCs w:val="17"/>
        </w:rPr>
        <w:t xml:space="preserve">only country artists this year to earn more than 1 million streams on each track during street week </w:t>
      </w:r>
      <w:r>
        <w:rPr>
          <w:rFonts w:ascii="Arial" w:eastAsia="Times New Roman" w:hAnsi="Arial" w:cs="Arial"/>
          <w:sz w:val="17"/>
          <w:szCs w:val="17"/>
        </w:rPr>
        <w:t xml:space="preserve">alone. The track listing features standouts like “Trainwreck,” co-written with </w:t>
      </w:r>
      <w:r>
        <w:rPr>
          <w:rFonts w:ascii="Arial" w:eastAsia="Times New Roman" w:hAnsi="Arial" w:cs="Arial"/>
          <w:b/>
          <w:bCs/>
          <w:sz w:val="17"/>
          <w:szCs w:val="17"/>
        </w:rPr>
        <w:t>Morgan Wallen</w:t>
      </w:r>
      <w:r>
        <w:rPr>
          <w:rFonts w:ascii="Arial" w:eastAsia="Times New Roman" w:hAnsi="Arial" w:cs="Arial"/>
          <w:sz w:val="17"/>
          <w:szCs w:val="17"/>
        </w:rPr>
        <w:t xml:space="preserve"> and “</w:t>
      </w:r>
      <w:r>
        <w:rPr>
          <w:rFonts w:ascii="Arial" w:eastAsia="Times New Roman" w:hAnsi="Arial" w:cs="Arial"/>
          <w:b/>
          <w:bCs/>
          <w:sz w:val="17"/>
          <w:szCs w:val="17"/>
        </w:rPr>
        <w:t xml:space="preserve">Rock </w:t>
      </w:r>
      <w:proofErr w:type="gramStart"/>
      <w:r>
        <w:rPr>
          <w:rFonts w:ascii="Arial" w:eastAsia="Times New Roman" w:hAnsi="Arial" w:cs="Arial"/>
          <w:b/>
          <w:bCs/>
          <w:sz w:val="17"/>
          <w:szCs w:val="17"/>
        </w:rPr>
        <w:t>And</w:t>
      </w:r>
      <w:proofErr w:type="gramEnd"/>
      <w:r>
        <w:rPr>
          <w:rFonts w:ascii="Arial" w:eastAsia="Times New Roman" w:hAnsi="Arial" w:cs="Arial"/>
          <w:b/>
          <w:bCs/>
          <w:sz w:val="17"/>
          <w:szCs w:val="17"/>
        </w:rPr>
        <w:t xml:space="preserve"> A Hard Place</w:t>
      </w:r>
      <w:r>
        <w:rPr>
          <w:rFonts w:ascii="Arial" w:eastAsia="Times New Roman" w:hAnsi="Arial" w:cs="Arial"/>
          <w:sz w:val="17"/>
          <w:szCs w:val="17"/>
        </w:rPr>
        <w:t xml:space="preserve">,” which ranked as the highest non-Morgan Wallen country song premiere of the year upon release and reached the Top 10 of </w:t>
      </w:r>
      <w:r>
        <w:rPr>
          <w:rFonts w:ascii="Arial" w:eastAsia="Times New Roman" w:hAnsi="Arial" w:cs="Arial"/>
          <w:i/>
          <w:iCs/>
          <w:sz w:val="17"/>
          <w:szCs w:val="17"/>
        </w:rPr>
        <w:t>Billboard’</w:t>
      </w:r>
      <w:r>
        <w:rPr>
          <w:rFonts w:ascii="Arial" w:eastAsia="Times New Roman" w:hAnsi="Arial" w:cs="Arial"/>
          <w:sz w:val="17"/>
          <w:szCs w:val="17"/>
        </w:rPr>
        <w:t>s Hot Country Songs chart as well. The project’s lead single, “</w:t>
      </w:r>
      <w:r>
        <w:rPr>
          <w:rFonts w:ascii="Arial" w:eastAsia="Times New Roman" w:hAnsi="Arial" w:cs="Arial"/>
          <w:b/>
          <w:bCs/>
          <w:sz w:val="17"/>
          <w:szCs w:val="17"/>
        </w:rPr>
        <w:t xml:space="preserve">Fall </w:t>
      </w:r>
      <w:proofErr w:type="gramStart"/>
      <w:r>
        <w:rPr>
          <w:rFonts w:ascii="Arial" w:eastAsia="Times New Roman" w:hAnsi="Arial" w:cs="Arial"/>
          <w:b/>
          <w:bCs/>
          <w:sz w:val="17"/>
          <w:szCs w:val="17"/>
        </w:rPr>
        <w:t>In</w:t>
      </w:r>
      <w:proofErr w:type="gramEnd"/>
      <w:r>
        <w:rPr>
          <w:rFonts w:ascii="Arial" w:eastAsia="Times New Roman" w:hAnsi="Arial" w:cs="Arial"/>
          <w:b/>
          <w:bCs/>
          <w:sz w:val="17"/>
          <w:szCs w:val="17"/>
        </w:rPr>
        <w:t xml:space="preserve"> Love,</w:t>
      </w:r>
      <w:r>
        <w:rPr>
          <w:rFonts w:ascii="Arial" w:eastAsia="Times New Roman" w:hAnsi="Arial" w:cs="Arial"/>
          <w:sz w:val="17"/>
          <w:szCs w:val="17"/>
        </w:rPr>
        <w:t>” is racing towards the Top 5 at country radio and already the fastest debut song to reach the Top 10 at in five years. Propelled by more than 300 million streams to date worldwide, it is the 9</w:t>
      </w:r>
      <w:r>
        <w:rPr>
          <w:rFonts w:ascii="Arial" w:eastAsia="Times New Roman" w:hAnsi="Arial" w:cs="Arial"/>
          <w:sz w:val="12"/>
          <w:szCs w:val="12"/>
          <w:vertAlign w:val="superscript"/>
        </w:rPr>
        <w:t>th</w:t>
      </w:r>
      <w:r>
        <w:rPr>
          <w:rFonts w:ascii="Arial" w:eastAsia="Times New Roman" w:hAnsi="Arial" w:cs="Arial"/>
          <w:sz w:val="17"/>
          <w:szCs w:val="17"/>
        </w:rPr>
        <w:t xml:space="preserve"> most-streamed country song of the year and currently Top 10 on </w:t>
      </w:r>
      <w:r>
        <w:rPr>
          <w:rFonts w:ascii="Arial" w:eastAsia="Times New Roman" w:hAnsi="Arial" w:cs="Arial"/>
          <w:i/>
          <w:iCs/>
          <w:sz w:val="17"/>
          <w:szCs w:val="17"/>
        </w:rPr>
        <w:t>Billboard</w:t>
      </w:r>
      <w:r>
        <w:rPr>
          <w:rFonts w:ascii="Arial" w:eastAsia="Times New Roman" w:hAnsi="Arial" w:cs="Arial"/>
          <w:sz w:val="17"/>
          <w:szCs w:val="17"/>
        </w:rPr>
        <w:t>’s Hot Country Songs chart and Top 20 on their all-genre Hot 100 chart. </w:t>
      </w:r>
    </w:p>
    <w:p w14:paraId="16FD4CFC" w14:textId="77777777" w:rsidR="007415E2" w:rsidRDefault="007415E2" w:rsidP="007415E2">
      <w:pPr>
        <w:rPr>
          <w:rFonts w:ascii="Arial" w:eastAsia="Times New Roman" w:hAnsi="Arial" w:cs="Arial"/>
          <w:sz w:val="17"/>
          <w:szCs w:val="17"/>
        </w:rPr>
      </w:pPr>
    </w:p>
    <w:p w14:paraId="0E7F29F4" w14:textId="77777777" w:rsidR="007415E2" w:rsidRDefault="007415E2" w:rsidP="007415E2">
      <w:pPr>
        <w:rPr>
          <w:rFonts w:ascii="Arial" w:eastAsia="Times New Roman" w:hAnsi="Arial" w:cs="Arial"/>
          <w:sz w:val="17"/>
          <w:szCs w:val="17"/>
        </w:rPr>
      </w:pPr>
      <w:r>
        <w:rPr>
          <w:rFonts w:ascii="Arial" w:eastAsia="Times New Roman" w:hAnsi="Arial" w:cs="Arial"/>
          <w:sz w:val="17"/>
          <w:szCs w:val="17"/>
        </w:rPr>
        <w:t>Set to make his debut on the historic Grand Ole Opry stage November 4</w:t>
      </w:r>
      <w:r>
        <w:rPr>
          <w:rFonts w:ascii="Arial" w:eastAsia="Times New Roman" w:hAnsi="Arial" w:cs="Arial"/>
          <w:sz w:val="12"/>
          <w:szCs w:val="12"/>
          <w:vertAlign w:val="superscript"/>
        </w:rPr>
        <w:t>th</w:t>
      </w:r>
      <w:r>
        <w:rPr>
          <w:rFonts w:ascii="Arial" w:eastAsia="Times New Roman" w:hAnsi="Arial" w:cs="Arial"/>
          <w:sz w:val="17"/>
          <w:szCs w:val="17"/>
        </w:rPr>
        <w:t>, Zimmerman continues to “forge new territory for a modern country crossover” (</w:t>
      </w:r>
      <w:r>
        <w:rPr>
          <w:rFonts w:ascii="Arial" w:eastAsia="Times New Roman" w:hAnsi="Arial" w:cs="Arial"/>
          <w:i/>
          <w:iCs/>
          <w:sz w:val="17"/>
          <w:szCs w:val="17"/>
        </w:rPr>
        <w:t>Billboard</w:t>
      </w:r>
      <w:r>
        <w:rPr>
          <w:rFonts w:ascii="Arial" w:eastAsia="Times New Roman" w:hAnsi="Arial" w:cs="Arial"/>
          <w:sz w:val="17"/>
          <w:szCs w:val="17"/>
        </w:rPr>
        <w:t xml:space="preserve">). He has earned a constantly rising total of more than 700 million global streams to date and currently ranks Top 10 on </w:t>
      </w:r>
      <w:r>
        <w:rPr>
          <w:rFonts w:ascii="Arial" w:eastAsia="Times New Roman" w:hAnsi="Arial" w:cs="Arial"/>
          <w:i/>
          <w:iCs/>
          <w:sz w:val="17"/>
          <w:szCs w:val="17"/>
        </w:rPr>
        <w:t xml:space="preserve">Billboard’s </w:t>
      </w:r>
      <w:r>
        <w:rPr>
          <w:rFonts w:ascii="Arial" w:eastAsia="Times New Roman" w:hAnsi="Arial" w:cs="Arial"/>
          <w:sz w:val="17"/>
          <w:szCs w:val="17"/>
        </w:rPr>
        <w:t>Country Songwriters chart and Top 30 on their all-genre Artist 100 Chart. </w:t>
      </w:r>
    </w:p>
    <w:p w14:paraId="3F793747" w14:textId="77777777" w:rsidR="007415E2" w:rsidRDefault="007415E2" w:rsidP="007415E2">
      <w:pPr>
        <w:rPr>
          <w:rFonts w:ascii="Arial" w:eastAsia="Times New Roman" w:hAnsi="Arial" w:cs="Arial"/>
          <w:sz w:val="17"/>
          <w:szCs w:val="17"/>
        </w:rPr>
      </w:pPr>
    </w:p>
    <w:p w14:paraId="284A7D21" w14:textId="77777777" w:rsidR="007415E2" w:rsidRDefault="007415E2" w:rsidP="007415E2">
      <w:pPr>
        <w:rPr>
          <w:rFonts w:ascii="Arial" w:eastAsia="Times New Roman" w:hAnsi="Arial" w:cs="Arial"/>
          <w:sz w:val="17"/>
          <w:szCs w:val="17"/>
        </w:rPr>
      </w:pPr>
      <w:r>
        <w:rPr>
          <w:rFonts w:ascii="Arial" w:eastAsia="Times New Roman" w:hAnsi="Arial" w:cs="Arial"/>
          <w:sz w:val="17"/>
          <w:szCs w:val="17"/>
        </w:rPr>
        <w:t>Before his whirlwind rise since releasing his very first song in 2021, the twenty-two-year-old was born and raised in the small town of Louisville, IL. He grew up listening to hour after hour of country radio on long hauls across state lines with his father, who owned a trucking business, while back at home his mom instilled in him a life-long appreciation for the power chords and edgy vocals of 80’s hair rock. But it was time spent at the family’s car dealership where he learned the art of telling stories, listening to Grandpa Zimmerman and his oldest friends, who would sit and tell stories capture people’s attention with their words.</w:t>
      </w:r>
    </w:p>
    <w:p w14:paraId="4CAF28C3" w14:textId="77777777" w:rsidR="007415E2" w:rsidRDefault="007415E2" w:rsidP="007415E2">
      <w:pPr>
        <w:rPr>
          <w:rFonts w:ascii="Arial" w:eastAsia="Times New Roman" w:hAnsi="Arial" w:cs="Arial"/>
          <w:sz w:val="17"/>
          <w:szCs w:val="17"/>
        </w:rPr>
      </w:pPr>
    </w:p>
    <w:p w14:paraId="76BBAF82" w14:textId="77777777" w:rsidR="007415E2" w:rsidRDefault="007415E2" w:rsidP="007415E2">
      <w:pPr>
        <w:rPr>
          <w:rFonts w:ascii="Arial" w:eastAsia="Times New Roman" w:hAnsi="Arial" w:cs="Arial"/>
          <w:sz w:val="17"/>
          <w:szCs w:val="17"/>
        </w:rPr>
      </w:pPr>
      <w:r>
        <w:rPr>
          <w:rFonts w:ascii="Arial" w:eastAsia="Times New Roman" w:hAnsi="Arial" w:cs="Arial"/>
          <w:sz w:val="17"/>
          <w:szCs w:val="17"/>
        </w:rPr>
        <w:t xml:space="preserve">At the age of sixteen, Zimmerman got his first job at the local meat processing plant and hasn’t stopped working since. From long hours on the gas pipeline, to late nights of backbreaking roadwork, he embodies the old school American values of hard work and dependability and applies the same steadfast mentality to his music. Through his plainspoken charm, contagious </w:t>
      </w:r>
      <w:proofErr w:type="gramStart"/>
      <w:r>
        <w:rPr>
          <w:rFonts w:ascii="Arial" w:eastAsia="Times New Roman" w:hAnsi="Arial" w:cs="Arial"/>
          <w:sz w:val="17"/>
          <w:szCs w:val="17"/>
        </w:rPr>
        <w:t>enthusiasm</w:t>
      </w:r>
      <w:proofErr w:type="gramEnd"/>
      <w:r>
        <w:rPr>
          <w:rFonts w:ascii="Arial" w:eastAsia="Times New Roman" w:hAnsi="Arial" w:cs="Arial"/>
          <w:sz w:val="17"/>
          <w:szCs w:val="17"/>
        </w:rPr>
        <w:t xml:space="preserve"> and genuine portrayal of life on the back roads, the up-and-comer has already attracted a loyal and passionate fan base. With more new music on the horizon, featuring the grit and gravel of his unmistakably Southern drawl, Zimmerman will continue to showcase the straightforward authenticity for which he is known and loved.</w:t>
      </w:r>
    </w:p>
    <w:p w14:paraId="1948F2EF" w14:textId="77777777" w:rsidR="007415E2" w:rsidRDefault="007415E2" w:rsidP="007415E2">
      <w:pPr>
        <w:rPr>
          <w:rFonts w:ascii="Arial" w:eastAsia="Times New Roman" w:hAnsi="Arial" w:cs="Arial"/>
          <w:sz w:val="17"/>
          <w:szCs w:val="17"/>
        </w:rPr>
      </w:pPr>
    </w:p>
    <w:p w14:paraId="1E9C7319"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b/>
          <w:bCs/>
          <w:i/>
          <w:iCs/>
          <w:color w:val="0A0A0A"/>
          <w:sz w:val="17"/>
          <w:szCs w:val="17"/>
          <w:u w:val="single"/>
        </w:rPr>
        <w:t>LEAVE THE LIGHT ON </w:t>
      </w:r>
      <w:r>
        <w:rPr>
          <w:rFonts w:ascii="Arial" w:eastAsia="Times New Roman" w:hAnsi="Arial" w:cs="Arial"/>
          <w:b/>
          <w:bCs/>
          <w:color w:val="0A0A0A"/>
          <w:sz w:val="17"/>
          <w:szCs w:val="17"/>
          <w:u w:val="single"/>
        </w:rPr>
        <w:t>TRACK LISTING</w:t>
      </w:r>
    </w:p>
    <w:p w14:paraId="72F8495D"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1. Intro</w:t>
      </w:r>
    </w:p>
    <w:p w14:paraId="3A237956"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2. Never Leave - </w:t>
      </w:r>
      <w:r>
        <w:rPr>
          <w:rFonts w:ascii="Arial" w:eastAsia="Times New Roman" w:hAnsi="Arial" w:cs="Arial"/>
          <w:i/>
          <w:iCs/>
          <w:color w:val="0A0A0A"/>
          <w:sz w:val="17"/>
          <w:szCs w:val="17"/>
        </w:rPr>
        <w:t xml:space="preserve">Bailey Zimmerman, Gavin Lucas, Mary </w:t>
      </w:r>
      <w:proofErr w:type="spellStart"/>
      <w:r>
        <w:rPr>
          <w:rFonts w:ascii="Arial" w:eastAsia="Times New Roman" w:hAnsi="Arial" w:cs="Arial"/>
          <w:i/>
          <w:iCs/>
          <w:color w:val="0A0A0A"/>
          <w:sz w:val="17"/>
          <w:szCs w:val="17"/>
        </w:rPr>
        <w:t>Kutter</w:t>
      </w:r>
      <w:proofErr w:type="spellEnd"/>
      <w:r>
        <w:rPr>
          <w:rFonts w:ascii="Arial" w:eastAsia="Times New Roman" w:hAnsi="Arial" w:cs="Arial"/>
          <w:i/>
          <w:iCs/>
          <w:color w:val="0A0A0A"/>
          <w:sz w:val="17"/>
          <w:szCs w:val="17"/>
        </w:rPr>
        <w:t>, Chris Sligh, Austin Shawn</w:t>
      </w:r>
    </w:p>
    <w:p w14:paraId="7DF29827"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3. Waiting - </w:t>
      </w:r>
      <w:r>
        <w:rPr>
          <w:rFonts w:ascii="Arial" w:eastAsia="Times New Roman" w:hAnsi="Arial" w:cs="Arial"/>
          <w:i/>
          <w:iCs/>
          <w:color w:val="0A0A0A"/>
          <w:sz w:val="17"/>
          <w:szCs w:val="17"/>
        </w:rPr>
        <w:t>Bailey Zimmerman, Gavin Lucas, Austin Rakesh Shawn</w:t>
      </w:r>
    </w:p>
    <w:p w14:paraId="5EC40E0C"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 xml:space="preserve">4. House </w:t>
      </w:r>
      <w:proofErr w:type="gramStart"/>
      <w:r>
        <w:rPr>
          <w:rFonts w:ascii="Arial" w:eastAsia="Times New Roman" w:hAnsi="Arial" w:cs="Arial"/>
          <w:color w:val="0A0A0A"/>
          <w:sz w:val="17"/>
          <w:szCs w:val="17"/>
        </w:rPr>
        <w:t>On</w:t>
      </w:r>
      <w:proofErr w:type="gramEnd"/>
      <w:r>
        <w:rPr>
          <w:rFonts w:ascii="Arial" w:eastAsia="Times New Roman" w:hAnsi="Arial" w:cs="Arial"/>
          <w:color w:val="0A0A0A"/>
          <w:sz w:val="17"/>
          <w:szCs w:val="17"/>
        </w:rPr>
        <w:t xml:space="preserve"> Fire - </w:t>
      </w:r>
      <w:r>
        <w:rPr>
          <w:rFonts w:ascii="Arial" w:eastAsia="Times New Roman" w:hAnsi="Arial" w:cs="Arial"/>
          <w:i/>
          <w:iCs/>
          <w:color w:val="0A0A0A"/>
          <w:sz w:val="17"/>
          <w:szCs w:val="17"/>
        </w:rPr>
        <w:t>Bailey Zimmerman, Gavin Lucas, Austin Rakesh Shawn</w:t>
      </w:r>
    </w:p>
    <w:p w14:paraId="225BC232"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 xml:space="preserve">5. From </w:t>
      </w:r>
      <w:proofErr w:type="gramStart"/>
      <w:r>
        <w:rPr>
          <w:rFonts w:ascii="Arial" w:eastAsia="Times New Roman" w:hAnsi="Arial" w:cs="Arial"/>
          <w:color w:val="0A0A0A"/>
          <w:sz w:val="17"/>
          <w:szCs w:val="17"/>
        </w:rPr>
        <w:t>The</w:t>
      </w:r>
      <w:proofErr w:type="gramEnd"/>
      <w:r>
        <w:rPr>
          <w:rFonts w:ascii="Arial" w:eastAsia="Times New Roman" w:hAnsi="Arial" w:cs="Arial"/>
          <w:color w:val="0A0A0A"/>
          <w:sz w:val="17"/>
          <w:szCs w:val="17"/>
        </w:rPr>
        <w:t xml:space="preserve"> Fall - </w:t>
      </w:r>
      <w:r>
        <w:rPr>
          <w:rFonts w:ascii="Arial" w:eastAsia="Times New Roman" w:hAnsi="Arial" w:cs="Arial"/>
          <w:i/>
          <w:iCs/>
          <w:color w:val="0A0A0A"/>
          <w:sz w:val="17"/>
          <w:szCs w:val="17"/>
        </w:rPr>
        <w:t>Dylan John Wolfe, Gavin Lucas, Austin Rakesh Shawn</w:t>
      </w:r>
    </w:p>
    <w:p w14:paraId="3535B7DB"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6. Trainwreck - </w:t>
      </w:r>
      <w:r>
        <w:rPr>
          <w:rFonts w:ascii="Arial" w:eastAsia="Times New Roman" w:hAnsi="Arial" w:cs="Arial"/>
          <w:i/>
          <w:iCs/>
          <w:color w:val="0A0A0A"/>
          <w:sz w:val="17"/>
          <w:szCs w:val="17"/>
        </w:rPr>
        <w:t>Bailey Zimmerman, Gavin Lucas, Sergio Sanchez, Morgan Wallen </w:t>
      </w:r>
    </w:p>
    <w:p w14:paraId="68DB0F2B"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 xml:space="preserve">7. Fall </w:t>
      </w:r>
      <w:proofErr w:type="gramStart"/>
      <w:r>
        <w:rPr>
          <w:rFonts w:ascii="Arial" w:eastAsia="Times New Roman" w:hAnsi="Arial" w:cs="Arial"/>
          <w:color w:val="0A0A0A"/>
          <w:sz w:val="17"/>
          <w:szCs w:val="17"/>
        </w:rPr>
        <w:t>In</w:t>
      </w:r>
      <w:proofErr w:type="gramEnd"/>
      <w:r>
        <w:rPr>
          <w:rFonts w:ascii="Arial" w:eastAsia="Times New Roman" w:hAnsi="Arial" w:cs="Arial"/>
          <w:color w:val="0A0A0A"/>
          <w:sz w:val="17"/>
          <w:szCs w:val="17"/>
        </w:rPr>
        <w:t xml:space="preserve"> Love - </w:t>
      </w:r>
      <w:r>
        <w:rPr>
          <w:rFonts w:ascii="Arial" w:eastAsia="Times New Roman" w:hAnsi="Arial" w:cs="Arial"/>
          <w:i/>
          <w:iCs/>
          <w:color w:val="0A0A0A"/>
          <w:sz w:val="17"/>
          <w:szCs w:val="17"/>
        </w:rPr>
        <w:t>Bailey Zimmerman, Gavin Lucas, Austin Rakesh Shawn</w:t>
      </w:r>
    </w:p>
    <w:p w14:paraId="36E1D0D2"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 xml:space="preserve">8. Rock </w:t>
      </w:r>
      <w:proofErr w:type="gramStart"/>
      <w:r>
        <w:rPr>
          <w:rFonts w:ascii="Arial" w:eastAsia="Times New Roman" w:hAnsi="Arial" w:cs="Arial"/>
          <w:color w:val="0A0A0A"/>
          <w:sz w:val="17"/>
          <w:szCs w:val="17"/>
        </w:rPr>
        <w:t>And</w:t>
      </w:r>
      <w:proofErr w:type="gramEnd"/>
      <w:r>
        <w:rPr>
          <w:rFonts w:ascii="Arial" w:eastAsia="Times New Roman" w:hAnsi="Arial" w:cs="Arial"/>
          <w:color w:val="0A0A0A"/>
          <w:sz w:val="17"/>
          <w:szCs w:val="17"/>
        </w:rPr>
        <w:t xml:space="preserve"> A Hard Place - </w:t>
      </w:r>
      <w:r>
        <w:rPr>
          <w:rFonts w:ascii="Arial" w:eastAsia="Times New Roman" w:hAnsi="Arial" w:cs="Arial"/>
          <w:i/>
          <w:iCs/>
          <w:color w:val="0A0A0A"/>
          <w:sz w:val="17"/>
          <w:szCs w:val="17"/>
        </w:rPr>
        <w:t>Heath Warren, Jacob Hackworth, Jet Harvey</w:t>
      </w:r>
    </w:p>
    <w:p w14:paraId="1014C6DC" w14:textId="77777777" w:rsidR="007415E2" w:rsidRDefault="007415E2" w:rsidP="007415E2">
      <w:pPr>
        <w:shd w:val="clear" w:color="auto" w:fill="FFFFFF"/>
        <w:rPr>
          <w:rFonts w:ascii="Arial" w:eastAsia="Times New Roman" w:hAnsi="Arial" w:cs="Arial"/>
          <w:color w:val="0A0A0A"/>
          <w:sz w:val="17"/>
          <w:szCs w:val="17"/>
        </w:rPr>
      </w:pPr>
      <w:r>
        <w:rPr>
          <w:rFonts w:ascii="Arial" w:eastAsia="Times New Roman" w:hAnsi="Arial" w:cs="Arial"/>
          <w:color w:val="0A0A0A"/>
          <w:sz w:val="17"/>
          <w:szCs w:val="17"/>
        </w:rPr>
        <w:t>9. Where It Ends - </w:t>
      </w:r>
      <w:r>
        <w:rPr>
          <w:rFonts w:ascii="Arial" w:eastAsia="Times New Roman" w:hAnsi="Arial" w:cs="Arial"/>
          <w:i/>
          <w:iCs/>
          <w:color w:val="0A0A0A"/>
          <w:sz w:val="17"/>
          <w:szCs w:val="17"/>
        </w:rPr>
        <w:t xml:space="preserve">Bailey Zimmerman, Joe </w:t>
      </w:r>
      <w:proofErr w:type="spellStart"/>
      <w:r>
        <w:rPr>
          <w:rFonts w:ascii="Arial" w:eastAsia="Times New Roman" w:hAnsi="Arial" w:cs="Arial"/>
          <w:i/>
          <w:iCs/>
          <w:color w:val="0A0A0A"/>
          <w:sz w:val="17"/>
          <w:szCs w:val="17"/>
        </w:rPr>
        <w:t>Spargur</w:t>
      </w:r>
      <w:proofErr w:type="spellEnd"/>
      <w:r>
        <w:rPr>
          <w:rFonts w:ascii="Arial" w:eastAsia="Times New Roman" w:hAnsi="Arial" w:cs="Arial"/>
          <w:i/>
          <w:iCs/>
          <w:color w:val="0A0A0A"/>
          <w:sz w:val="17"/>
          <w:szCs w:val="17"/>
        </w:rPr>
        <w:t>, Grant Averill</w:t>
      </w:r>
    </w:p>
    <w:p w14:paraId="3F8312CE" w14:textId="77777777" w:rsidR="00F21015" w:rsidRDefault="00F21015"/>
    <w:sectPr w:rsidR="00F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2"/>
    <w:rsid w:val="007415E2"/>
    <w:rsid w:val="00F2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7F90"/>
  <w15:chartTrackingRefBased/>
  <w15:docId w15:val="{C6A1D4AB-2BCB-4279-A162-E43D0F19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s2qocdh92hc2v3wmgfro1cdi8cztr88s" TargetMode="External"/><Relationship Id="rId3" Type="http://schemas.openxmlformats.org/officeDocument/2006/relationships/webSettings" Target="webSettings.xml"/><Relationship Id="rId7" Type="http://schemas.openxmlformats.org/officeDocument/2006/relationships/image" Target="cid:D01E3F08-84E2-493F-BA1B-5732D61427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52F9EF1A-C807-42A0-AA0A-56FFFFA1688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aileyzimmerman.lnk.to/leavethelig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3175</Characters>
  <Application>Microsoft Office Word</Application>
  <DocSecurity>0</DocSecurity>
  <Lines>352</Lines>
  <Paragraphs>204</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2022-10-31T04:09:00Z</dcterms:created>
  <dcterms:modified xsi:type="dcterms:W3CDTF">2022-10-31T04:10:00Z</dcterms:modified>
</cp:coreProperties>
</file>