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6E7D2" w14:textId="24B826CE" w:rsidR="000515CF" w:rsidRPr="000515CF" w:rsidRDefault="005B7DE5" w:rsidP="002A66C6">
      <w:pPr>
        <w:jc w:val="center"/>
        <w:rPr>
          <w:rFonts w:ascii="-webkit-standard" w:eastAsia="Times New Roman" w:hAnsi="-webkit-standard"/>
          <w:color w:val="000000"/>
        </w:rPr>
      </w:pPr>
      <w:r w:rsidRPr="000515CF">
        <w:rPr>
          <w:rFonts w:ascii="Arial" w:eastAsia="Times New Roman" w:hAnsi="Arial" w:cs="Arial"/>
          <w:b/>
          <w:noProof/>
          <w:color w:val="000000"/>
          <w:sz w:val="22"/>
          <w:szCs w:val="22"/>
          <w:bdr w:val="none" w:sz="0" w:space="0" w:color="auto" w:frame="1"/>
        </w:rPr>
        <w:drawing>
          <wp:inline distT="0" distB="0" distL="0" distR="0" wp14:anchorId="1E0CA668" wp14:editId="2C8FD3AC">
            <wp:extent cx="5553075" cy="8229600"/>
            <wp:effectExtent l="0" t="0" r="0" b="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eople posing for a phot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8229600"/>
                    </a:xfrm>
                    <a:prstGeom prst="rect">
                      <a:avLst/>
                    </a:prstGeom>
                    <a:noFill/>
                    <a:ln>
                      <a:noFill/>
                    </a:ln>
                  </pic:spPr>
                </pic:pic>
              </a:graphicData>
            </a:graphic>
          </wp:inline>
        </w:drawing>
      </w:r>
    </w:p>
    <w:p w14:paraId="4D185BEC" w14:textId="77777777" w:rsidR="000515CF" w:rsidRDefault="000515CF" w:rsidP="005B7DE5">
      <w:pPr>
        <w:pStyle w:val="NoSpacing"/>
        <w:jc w:val="center"/>
        <w:rPr>
          <w:rFonts w:asciiTheme="minorHAnsi" w:hAnsiTheme="minorHAnsi" w:cstheme="minorHAnsi"/>
          <w:b/>
          <w:sz w:val="28"/>
          <w:szCs w:val="28"/>
        </w:rPr>
      </w:pPr>
      <w:r w:rsidRPr="005B7DE5">
        <w:rPr>
          <w:rFonts w:asciiTheme="minorHAnsi" w:hAnsiTheme="minorHAnsi" w:cstheme="minorHAnsi"/>
          <w:b/>
          <w:sz w:val="28"/>
          <w:szCs w:val="28"/>
        </w:rPr>
        <w:t>TRIVIUM SHARE NEW SONG "BLEED INTO ME" — </w:t>
      </w:r>
      <w:hyperlink r:id="rId8" w:history="1">
        <w:r w:rsidRPr="005B7DE5">
          <w:rPr>
            <w:rStyle w:val="Hyperlink"/>
            <w:rFonts w:asciiTheme="minorHAnsi" w:eastAsia="Times New Roman" w:hAnsiTheme="minorHAnsi" w:cstheme="minorHAnsi"/>
            <w:b/>
            <w:bCs/>
            <w:sz w:val="28"/>
            <w:szCs w:val="28"/>
          </w:rPr>
          <w:t>LISTEN</w:t>
        </w:r>
      </w:hyperlink>
    </w:p>
    <w:p w14:paraId="3A8B57A8" w14:textId="77777777" w:rsidR="005B7DE5" w:rsidRPr="005B7DE5" w:rsidRDefault="005B7DE5" w:rsidP="005B7DE5">
      <w:pPr>
        <w:pStyle w:val="NoSpacing"/>
        <w:jc w:val="center"/>
        <w:rPr>
          <w:rFonts w:asciiTheme="minorHAnsi" w:hAnsiTheme="minorHAnsi" w:cstheme="minorHAnsi"/>
          <w:b/>
          <w:sz w:val="12"/>
          <w:szCs w:val="12"/>
        </w:rPr>
      </w:pPr>
    </w:p>
    <w:p w14:paraId="0EAEA997" w14:textId="77777777" w:rsidR="000515CF" w:rsidRDefault="000515CF" w:rsidP="005B7DE5">
      <w:pPr>
        <w:pStyle w:val="NoSpacing"/>
        <w:ind w:right="-180" w:hanging="180"/>
        <w:jc w:val="center"/>
        <w:rPr>
          <w:b/>
        </w:rPr>
      </w:pPr>
      <w:r w:rsidRPr="005B7DE5">
        <w:rPr>
          <w:b/>
        </w:rPr>
        <w:t>NEW ALBUM</w:t>
      </w:r>
      <w:r w:rsidRPr="005B7DE5">
        <w:rPr>
          <w:b/>
          <w:i/>
          <w:iCs/>
        </w:rPr>
        <w:t xml:space="preserve"> WHAT THE DEAD MEN SAY </w:t>
      </w:r>
      <w:r w:rsidRPr="005B7DE5">
        <w:rPr>
          <w:b/>
        </w:rPr>
        <w:t>ARRIVES APRIL 24 THROUGH ROADRUNNER RECORDS</w:t>
      </w:r>
    </w:p>
    <w:p w14:paraId="5DACCC5D" w14:textId="77777777" w:rsidR="005B7DE5" w:rsidRPr="005B7DE5" w:rsidRDefault="005B7DE5" w:rsidP="005B7DE5">
      <w:pPr>
        <w:pStyle w:val="NoSpacing"/>
        <w:ind w:right="-180" w:hanging="180"/>
        <w:jc w:val="center"/>
        <w:rPr>
          <w:rFonts w:ascii="-webkit-standard" w:hAnsi="-webkit-standard"/>
          <w:b/>
          <w:sz w:val="12"/>
          <w:szCs w:val="12"/>
        </w:rPr>
      </w:pPr>
    </w:p>
    <w:p w14:paraId="4928E2B4" w14:textId="77777777" w:rsidR="000515CF" w:rsidRPr="005B7DE5" w:rsidRDefault="000515CF" w:rsidP="005B7DE5">
      <w:pPr>
        <w:pStyle w:val="NoSpacing"/>
        <w:jc w:val="center"/>
        <w:rPr>
          <w:b/>
        </w:rPr>
      </w:pPr>
      <w:r w:rsidRPr="005B7DE5">
        <w:rPr>
          <w:b/>
        </w:rPr>
        <w:t>BAND ANNOUNCES RELEASE WEEK EVENTS, INCLUDING A VIRTUAL IN-STORE</w:t>
      </w:r>
    </w:p>
    <w:p w14:paraId="408DE1D7" w14:textId="77777777" w:rsidR="005B7DE5" w:rsidRPr="005B7DE5" w:rsidRDefault="005B7DE5" w:rsidP="005B7DE5">
      <w:pPr>
        <w:pStyle w:val="NoSpacing"/>
        <w:jc w:val="center"/>
        <w:rPr>
          <w:rFonts w:ascii="-webkit-standard" w:hAnsi="-webkit-standard"/>
          <w:b/>
          <w:sz w:val="22"/>
          <w:szCs w:val="22"/>
        </w:rPr>
      </w:pPr>
    </w:p>
    <w:p w14:paraId="1E1DD5C4" w14:textId="35F00AF4" w:rsidR="000515CF" w:rsidRPr="005B7DE5" w:rsidRDefault="005B7DE5" w:rsidP="005B7DE5">
      <w:pPr>
        <w:rPr>
          <w:rFonts w:asciiTheme="minorHAnsi" w:eastAsia="Times New Roman" w:hAnsiTheme="minorHAnsi" w:cstheme="minorHAnsi"/>
          <w:color w:val="000000"/>
          <w:sz w:val="22"/>
          <w:szCs w:val="22"/>
        </w:rPr>
      </w:pPr>
      <w:r w:rsidRPr="005B7DE5">
        <w:rPr>
          <w:rFonts w:asciiTheme="minorHAnsi" w:eastAsia="Times New Roman" w:hAnsiTheme="minorHAnsi" w:cstheme="minorHAnsi"/>
          <w:b/>
          <w:color w:val="000000"/>
          <w:sz w:val="22"/>
          <w:szCs w:val="22"/>
        </w:rPr>
        <w:t>April 22, 2020</w:t>
      </w:r>
      <w:r w:rsidRPr="005B7DE5">
        <w:rPr>
          <w:rFonts w:asciiTheme="minorHAnsi" w:eastAsia="Times New Roman" w:hAnsiTheme="minorHAnsi" w:cstheme="minorHAnsi"/>
          <w:color w:val="000000"/>
          <w:sz w:val="22"/>
          <w:szCs w:val="22"/>
        </w:rPr>
        <w:t xml:space="preserve"> - </w:t>
      </w:r>
      <w:r w:rsidR="000515CF" w:rsidRPr="005B7DE5">
        <w:rPr>
          <w:rFonts w:asciiTheme="minorHAnsi" w:eastAsia="Times New Roman" w:hAnsiTheme="minorHAnsi" w:cstheme="minorHAnsi"/>
          <w:color w:val="000000"/>
          <w:sz w:val="22"/>
          <w:szCs w:val="22"/>
        </w:rPr>
        <w:t xml:space="preserve">Grammy-nominated band </w:t>
      </w:r>
      <w:r w:rsidR="000515CF" w:rsidRPr="005B7DE5">
        <w:rPr>
          <w:rFonts w:asciiTheme="minorHAnsi" w:eastAsia="Times New Roman" w:hAnsiTheme="minorHAnsi" w:cstheme="minorHAnsi"/>
          <w:b/>
          <w:bCs/>
          <w:color w:val="000000"/>
          <w:sz w:val="22"/>
          <w:szCs w:val="22"/>
        </w:rPr>
        <w:t>TRIVIUM</w:t>
      </w:r>
      <w:r w:rsidR="000515CF" w:rsidRPr="005B7DE5">
        <w:rPr>
          <w:rFonts w:asciiTheme="minorHAnsi" w:eastAsia="Times New Roman" w:hAnsiTheme="minorHAnsi" w:cstheme="minorHAnsi"/>
          <w:color w:val="000000"/>
          <w:sz w:val="22"/>
          <w:szCs w:val="22"/>
        </w:rPr>
        <w:t xml:space="preserve"> — </w:t>
      </w:r>
      <w:r w:rsidR="000515CF" w:rsidRPr="005B7DE5">
        <w:rPr>
          <w:rFonts w:asciiTheme="minorHAnsi" w:eastAsia="Times New Roman" w:hAnsiTheme="minorHAnsi" w:cstheme="minorHAnsi"/>
          <w:b/>
          <w:bCs/>
          <w:color w:val="000000"/>
          <w:sz w:val="22"/>
          <w:szCs w:val="22"/>
        </w:rPr>
        <w:t>Matt Heafy</w:t>
      </w:r>
      <w:r w:rsidR="000515CF" w:rsidRPr="005B7DE5">
        <w:rPr>
          <w:rFonts w:asciiTheme="minorHAnsi" w:eastAsia="Times New Roman" w:hAnsiTheme="minorHAnsi" w:cstheme="minorHAnsi"/>
          <w:color w:val="000000"/>
          <w:sz w:val="22"/>
          <w:szCs w:val="22"/>
        </w:rPr>
        <w:t xml:space="preserve"> [vocals, guitar], </w:t>
      </w:r>
      <w:r w:rsidR="000515CF" w:rsidRPr="005B7DE5">
        <w:rPr>
          <w:rFonts w:asciiTheme="minorHAnsi" w:eastAsia="Times New Roman" w:hAnsiTheme="minorHAnsi" w:cstheme="minorHAnsi"/>
          <w:b/>
          <w:bCs/>
          <w:color w:val="000000"/>
          <w:sz w:val="22"/>
          <w:szCs w:val="22"/>
        </w:rPr>
        <w:t>Corey Beaulieu</w:t>
      </w:r>
      <w:r w:rsidR="000515CF" w:rsidRPr="005B7DE5">
        <w:rPr>
          <w:rFonts w:asciiTheme="minorHAnsi" w:eastAsia="Times New Roman" w:hAnsiTheme="minorHAnsi" w:cstheme="minorHAnsi"/>
          <w:color w:val="000000"/>
          <w:sz w:val="22"/>
          <w:szCs w:val="22"/>
        </w:rPr>
        <w:t xml:space="preserve"> [guitar], </w:t>
      </w:r>
      <w:r w:rsidR="000515CF" w:rsidRPr="005B7DE5">
        <w:rPr>
          <w:rFonts w:asciiTheme="minorHAnsi" w:eastAsia="Times New Roman" w:hAnsiTheme="minorHAnsi" w:cstheme="minorHAnsi"/>
          <w:b/>
          <w:bCs/>
          <w:color w:val="000000"/>
          <w:sz w:val="22"/>
          <w:szCs w:val="22"/>
        </w:rPr>
        <w:t xml:space="preserve">Paolo Gregoletto </w:t>
      </w:r>
      <w:r w:rsidR="000515CF" w:rsidRPr="005B7DE5">
        <w:rPr>
          <w:rFonts w:asciiTheme="minorHAnsi" w:eastAsia="Times New Roman" w:hAnsiTheme="minorHAnsi" w:cstheme="minorHAnsi"/>
          <w:color w:val="000000"/>
          <w:sz w:val="22"/>
          <w:szCs w:val="22"/>
        </w:rPr>
        <w:t>[bass], and</w:t>
      </w:r>
      <w:r w:rsidR="000515CF" w:rsidRPr="005B7DE5">
        <w:rPr>
          <w:rFonts w:asciiTheme="minorHAnsi" w:eastAsia="Times New Roman" w:hAnsiTheme="minorHAnsi" w:cstheme="minorHAnsi"/>
          <w:b/>
          <w:bCs/>
          <w:color w:val="000000"/>
          <w:sz w:val="22"/>
          <w:szCs w:val="22"/>
        </w:rPr>
        <w:t xml:space="preserve"> Alex Bent </w:t>
      </w:r>
      <w:r w:rsidR="000515CF" w:rsidRPr="005B7DE5">
        <w:rPr>
          <w:rFonts w:asciiTheme="minorHAnsi" w:eastAsia="Times New Roman" w:hAnsiTheme="minorHAnsi" w:cstheme="minorHAnsi"/>
          <w:color w:val="000000"/>
          <w:sz w:val="22"/>
          <w:szCs w:val="22"/>
        </w:rPr>
        <w:t xml:space="preserve">[drums] — will release their ninth full length, </w:t>
      </w:r>
      <w:r w:rsidR="000515CF" w:rsidRPr="005B7DE5">
        <w:rPr>
          <w:rFonts w:asciiTheme="minorHAnsi" w:eastAsia="Times New Roman" w:hAnsiTheme="minorHAnsi" w:cstheme="minorHAnsi"/>
          <w:b/>
          <w:bCs/>
          <w:i/>
          <w:iCs/>
          <w:color w:val="000000"/>
          <w:sz w:val="22"/>
          <w:szCs w:val="22"/>
        </w:rPr>
        <w:t xml:space="preserve">What </w:t>
      </w:r>
      <w:proofErr w:type="gramStart"/>
      <w:r w:rsidR="000515CF" w:rsidRPr="005B7DE5">
        <w:rPr>
          <w:rFonts w:asciiTheme="minorHAnsi" w:eastAsia="Times New Roman" w:hAnsiTheme="minorHAnsi" w:cstheme="minorHAnsi"/>
          <w:b/>
          <w:bCs/>
          <w:i/>
          <w:iCs/>
          <w:color w:val="000000"/>
          <w:sz w:val="22"/>
          <w:szCs w:val="22"/>
        </w:rPr>
        <w:t>The</w:t>
      </w:r>
      <w:proofErr w:type="gramEnd"/>
      <w:r w:rsidR="000515CF" w:rsidRPr="005B7DE5">
        <w:rPr>
          <w:rFonts w:asciiTheme="minorHAnsi" w:eastAsia="Times New Roman" w:hAnsiTheme="minorHAnsi" w:cstheme="minorHAnsi"/>
          <w:b/>
          <w:bCs/>
          <w:i/>
          <w:iCs/>
          <w:color w:val="000000"/>
          <w:sz w:val="22"/>
          <w:szCs w:val="22"/>
        </w:rPr>
        <w:t xml:space="preserve"> </w:t>
      </w:r>
      <w:r w:rsidR="000515CF" w:rsidRPr="005B7DE5">
        <w:rPr>
          <w:rFonts w:asciiTheme="minorHAnsi" w:eastAsia="Times New Roman" w:hAnsiTheme="minorHAnsi" w:cstheme="minorHAnsi"/>
          <w:b/>
          <w:bCs/>
          <w:i/>
          <w:iCs/>
          <w:color w:val="000000"/>
          <w:sz w:val="22"/>
          <w:szCs w:val="22"/>
        </w:rPr>
        <w:lastRenderedPageBreak/>
        <w:t>Dead Men Say</w:t>
      </w:r>
      <w:r w:rsidR="000515CF" w:rsidRPr="005B7DE5">
        <w:rPr>
          <w:rFonts w:asciiTheme="minorHAnsi" w:eastAsia="Times New Roman" w:hAnsiTheme="minorHAnsi" w:cstheme="minorHAnsi"/>
          <w:i/>
          <w:iCs/>
          <w:color w:val="000000"/>
          <w:sz w:val="22"/>
          <w:szCs w:val="22"/>
        </w:rPr>
        <w:t>,</w:t>
      </w:r>
      <w:r w:rsidR="000515CF" w:rsidRPr="005B7DE5">
        <w:rPr>
          <w:rFonts w:asciiTheme="minorHAnsi" w:eastAsia="Times New Roman" w:hAnsiTheme="minorHAnsi" w:cstheme="minorHAnsi"/>
          <w:color w:val="000000"/>
          <w:sz w:val="22"/>
          <w:szCs w:val="22"/>
        </w:rPr>
        <w:t xml:space="preserve"> through</w:t>
      </w:r>
      <w:r w:rsidR="000515CF" w:rsidRPr="005B7DE5">
        <w:rPr>
          <w:rFonts w:asciiTheme="minorHAnsi" w:eastAsia="Times New Roman" w:hAnsiTheme="minorHAnsi" w:cstheme="minorHAnsi"/>
          <w:b/>
          <w:bCs/>
          <w:color w:val="000000"/>
          <w:sz w:val="22"/>
          <w:szCs w:val="22"/>
        </w:rPr>
        <w:t xml:space="preserve"> Roadrunner Records</w:t>
      </w:r>
      <w:r w:rsidR="000515CF" w:rsidRPr="005B7DE5">
        <w:rPr>
          <w:rFonts w:asciiTheme="minorHAnsi" w:eastAsia="Times New Roman" w:hAnsiTheme="minorHAnsi" w:cstheme="minorHAnsi"/>
          <w:color w:val="000000"/>
          <w:sz w:val="22"/>
          <w:szCs w:val="22"/>
        </w:rPr>
        <w:t xml:space="preserve"> on April 24. The album, which was produced by Trivium and Josh Wilbur, is available for pre-order </w:t>
      </w:r>
      <w:hyperlink r:id="rId9" w:history="1">
        <w:r w:rsidR="000515CF" w:rsidRPr="00885EAB">
          <w:rPr>
            <w:rFonts w:asciiTheme="minorHAnsi" w:eastAsia="Times New Roman" w:hAnsiTheme="minorHAnsi" w:cstheme="minorHAnsi"/>
            <w:color w:val="0000FF"/>
            <w:sz w:val="22"/>
            <w:szCs w:val="22"/>
            <w:u w:val="single"/>
          </w:rPr>
          <w:t>here</w:t>
        </w:r>
      </w:hyperlink>
      <w:r w:rsidR="000515CF" w:rsidRPr="005B7DE5">
        <w:rPr>
          <w:rFonts w:asciiTheme="minorHAnsi" w:eastAsia="Times New Roman" w:hAnsiTheme="minorHAnsi" w:cstheme="minorHAnsi"/>
          <w:color w:val="000000"/>
          <w:sz w:val="22"/>
          <w:szCs w:val="22"/>
        </w:rPr>
        <w:t>.</w:t>
      </w:r>
    </w:p>
    <w:p w14:paraId="799E7FD0" w14:textId="77777777" w:rsidR="000515CF" w:rsidRPr="005B7DE5" w:rsidRDefault="000515CF" w:rsidP="005B7DE5">
      <w:pPr>
        <w:spacing w:before="240" w:after="240"/>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 xml:space="preserve">Today, the band has shared the new song </w:t>
      </w:r>
      <w:r w:rsidRPr="005B7DE5">
        <w:rPr>
          <w:rFonts w:asciiTheme="minorHAnsi" w:eastAsia="Times New Roman" w:hAnsiTheme="minorHAnsi" w:cstheme="minorHAnsi"/>
          <w:b/>
          <w:bCs/>
          <w:color w:val="000000"/>
          <w:sz w:val="22"/>
          <w:szCs w:val="22"/>
        </w:rPr>
        <w:t xml:space="preserve">"Bleed </w:t>
      </w:r>
      <w:proofErr w:type="gramStart"/>
      <w:r w:rsidRPr="005B7DE5">
        <w:rPr>
          <w:rFonts w:asciiTheme="minorHAnsi" w:eastAsia="Times New Roman" w:hAnsiTheme="minorHAnsi" w:cstheme="minorHAnsi"/>
          <w:b/>
          <w:bCs/>
          <w:color w:val="000000"/>
          <w:sz w:val="22"/>
          <w:szCs w:val="22"/>
        </w:rPr>
        <w:t>Into</w:t>
      </w:r>
      <w:proofErr w:type="gramEnd"/>
      <w:r w:rsidRPr="005B7DE5">
        <w:rPr>
          <w:rFonts w:asciiTheme="minorHAnsi" w:eastAsia="Times New Roman" w:hAnsiTheme="minorHAnsi" w:cstheme="minorHAnsi"/>
          <w:b/>
          <w:bCs/>
          <w:color w:val="000000"/>
          <w:sz w:val="22"/>
          <w:szCs w:val="22"/>
        </w:rPr>
        <w:t xml:space="preserve"> Me.</w:t>
      </w:r>
      <w:r w:rsidRPr="005B7DE5">
        <w:rPr>
          <w:rFonts w:asciiTheme="minorHAnsi" w:eastAsia="Times New Roman" w:hAnsiTheme="minorHAnsi" w:cstheme="minorHAnsi"/>
          <w:color w:val="000000"/>
          <w:sz w:val="22"/>
          <w:szCs w:val="22"/>
        </w:rPr>
        <w:t xml:space="preserve">" </w:t>
      </w:r>
      <w:hyperlink r:id="rId10" w:history="1">
        <w:r w:rsidRPr="005B7DE5">
          <w:rPr>
            <w:rStyle w:val="Hyperlink"/>
            <w:rFonts w:asciiTheme="minorHAnsi" w:eastAsia="Times New Roman" w:hAnsiTheme="minorHAnsi" w:cstheme="minorHAnsi"/>
            <w:sz w:val="22"/>
            <w:szCs w:val="22"/>
          </w:rPr>
          <w:t>Listen here</w:t>
        </w:r>
      </w:hyperlink>
      <w:r w:rsidRPr="005B7DE5">
        <w:rPr>
          <w:rFonts w:asciiTheme="minorHAnsi" w:eastAsia="Times New Roman" w:hAnsiTheme="minorHAnsi" w:cstheme="minorHAnsi"/>
          <w:color w:val="000000"/>
          <w:sz w:val="22"/>
          <w:szCs w:val="22"/>
        </w:rPr>
        <w:t>.</w:t>
      </w:r>
      <w:r w:rsidR="005B7DE5">
        <w:rPr>
          <w:rFonts w:asciiTheme="minorHAnsi" w:eastAsia="Times New Roman" w:hAnsiTheme="minorHAnsi" w:cstheme="minorHAnsi"/>
          <w:color w:val="000000"/>
          <w:sz w:val="22"/>
          <w:szCs w:val="22"/>
        </w:rPr>
        <w:t xml:space="preserve">  </w:t>
      </w:r>
      <w:r w:rsidRPr="005B7DE5">
        <w:rPr>
          <w:rFonts w:asciiTheme="minorHAnsi" w:eastAsia="Times New Roman" w:hAnsiTheme="minorHAnsi" w:cstheme="minorHAnsi"/>
          <w:color w:val="000000"/>
          <w:sz w:val="22"/>
          <w:szCs w:val="22"/>
        </w:rPr>
        <w:t xml:space="preserve">The track is now available at </w:t>
      </w:r>
      <w:hyperlink r:id="rId11" w:history="1">
        <w:r w:rsidRPr="005B7DE5">
          <w:rPr>
            <w:rStyle w:val="Hyperlink"/>
            <w:rFonts w:asciiTheme="minorHAnsi" w:eastAsia="Times New Roman" w:hAnsiTheme="minorHAnsi" w:cstheme="minorHAnsi"/>
            <w:sz w:val="22"/>
            <w:szCs w:val="22"/>
          </w:rPr>
          <w:t>all DSPs</w:t>
        </w:r>
      </w:hyperlink>
      <w:r w:rsidRPr="005B7DE5">
        <w:rPr>
          <w:rFonts w:asciiTheme="minorHAnsi" w:eastAsia="Times New Roman" w:hAnsiTheme="minorHAnsi" w:cstheme="minorHAnsi"/>
          <w:color w:val="000000"/>
          <w:sz w:val="22"/>
          <w:szCs w:val="22"/>
        </w:rPr>
        <w:t>.</w:t>
      </w:r>
    </w:p>
    <w:p w14:paraId="509A56EE" w14:textId="77777777" w:rsidR="000515CF" w:rsidRPr="005B7DE5" w:rsidRDefault="000515CF" w:rsidP="005B7DE5">
      <w:pPr>
        <w:spacing w:before="240" w:after="240"/>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Previously, Trivium shared a video for the first single "</w:t>
      </w:r>
      <w:hyperlink r:id="rId12" w:history="1">
        <w:r w:rsidRPr="005B7DE5">
          <w:rPr>
            <w:rFonts w:asciiTheme="minorHAnsi" w:eastAsia="Times New Roman" w:hAnsiTheme="minorHAnsi" w:cstheme="minorHAnsi"/>
            <w:bCs/>
            <w:color w:val="1155CC"/>
            <w:sz w:val="22"/>
            <w:szCs w:val="22"/>
            <w:u w:val="single"/>
          </w:rPr>
          <w:t>Catastro</w:t>
        </w:r>
        <w:r w:rsidRPr="005B7DE5">
          <w:rPr>
            <w:rFonts w:asciiTheme="minorHAnsi" w:eastAsia="Times New Roman" w:hAnsiTheme="minorHAnsi" w:cstheme="minorHAnsi"/>
            <w:bCs/>
            <w:color w:val="1155CC"/>
            <w:sz w:val="22"/>
            <w:szCs w:val="22"/>
            <w:u w:val="single"/>
          </w:rPr>
          <w:t>p</w:t>
        </w:r>
        <w:r w:rsidRPr="005B7DE5">
          <w:rPr>
            <w:rFonts w:asciiTheme="minorHAnsi" w:eastAsia="Times New Roman" w:hAnsiTheme="minorHAnsi" w:cstheme="minorHAnsi"/>
            <w:bCs/>
            <w:color w:val="1155CC"/>
            <w:sz w:val="22"/>
            <w:szCs w:val="22"/>
            <w:u w:val="single"/>
          </w:rPr>
          <w:t>hist</w:t>
        </w:r>
      </w:hyperlink>
      <w:r w:rsidRPr="005B7DE5">
        <w:rPr>
          <w:rFonts w:asciiTheme="minorHAnsi" w:eastAsia="Times New Roman" w:hAnsiTheme="minorHAnsi" w:cstheme="minorHAnsi"/>
          <w:color w:val="000000"/>
          <w:sz w:val="22"/>
          <w:szCs w:val="22"/>
        </w:rPr>
        <w:t xml:space="preserve">" and </w:t>
      </w:r>
      <w:hyperlink r:id="rId13" w:history="1">
        <w:r w:rsidRPr="005B7DE5">
          <w:rPr>
            <w:rFonts w:asciiTheme="minorHAnsi" w:eastAsia="Times New Roman" w:hAnsiTheme="minorHAnsi" w:cstheme="minorHAnsi"/>
            <w:color w:val="3366FF"/>
            <w:sz w:val="22"/>
            <w:szCs w:val="22"/>
            <w:u w:val="single"/>
          </w:rPr>
          <w:t>th</w:t>
        </w:r>
        <w:r w:rsidRPr="005B7DE5">
          <w:rPr>
            <w:rFonts w:asciiTheme="minorHAnsi" w:eastAsia="Times New Roman" w:hAnsiTheme="minorHAnsi" w:cstheme="minorHAnsi"/>
            <w:color w:val="3366FF"/>
            <w:sz w:val="22"/>
            <w:szCs w:val="22"/>
            <w:u w:val="single"/>
          </w:rPr>
          <w:t>e</w:t>
        </w:r>
        <w:r w:rsidRPr="005B7DE5">
          <w:rPr>
            <w:rFonts w:asciiTheme="minorHAnsi" w:eastAsia="Times New Roman" w:hAnsiTheme="minorHAnsi" w:cstheme="minorHAnsi"/>
            <w:color w:val="3366FF"/>
            <w:sz w:val="22"/>
            <w:szCs w:val="22"/>
            <w:u w:val="single"/>
          </w:rPr>
          <w:t xml:space="preserve"> title track</w:t>
        </w:r>
      </w:hyperlink>
      <w:r w:rsidRPr="005B7DE5">
        <w:rPr>
          <w:rFonts w:asciiTheme="minorHAnsi" w:eastAsia="Times New Roman" w:hAnsiTheme="minorHAnsi" w:cstheme="minorHAnsi"/>
          <w:color w:val="000000"/>
          <w:sz w:val="22"/>
          <w:szCs w:val="22"/>
        </w:rPr>
        <w:t>, the latter of which was shot under quarantine circumstances. The band dropped "</w:t>
      </w:r>
      <w:hyperlink r:id="rId14" w:history="1">
        <w:r w:rsidRPr="005B7DE5">
          <w:rPr>
            <w:rFonts w:asciiTheme="minorHAnsi" w:eastAsia="Times New Roman" w:hAnsiTheme="minorHAnsi" w:cstheme="minorHAnsi"/>
            <w:bCs/>
            <w:color w:val="1155CC"/>
            <w:sz w:val="22"/>
            <w:szCs w:val="22"/>
            <w:u w:val="single"/>
          </w:rPr>
          <w:t>Am</w:t>
        </w:r>
        <w:r w:rsidRPr="005B7DE5">
          <w:rPr>
            <w:rFonts w:asciiTheme="minorHAnsi" w:eastAsia="Times New Roman" w:hAnsiTheme="minorHAnsi" w:cstheme="minorHAnsi"/>
            <w:bCs/>
            <w:color w:val="1155CC"/>
            <w:sz w:val="22"/>
            <w:szCs w:val="22"/>
            <w:u w:val="single"/>
          </w:rPr>
          <w:t>o</w:t>
        </w:r>
        <w:r w:rsidRPr="005B7DE5">
          <w:rPr>
            <w:rFonts w:asciiTheme="minorHAnsi" w:eastAsia="Times New Roman" w:hAnsiTheme="minorHAnsi" w:cstheme="minorHAnsi"/>
            <w:bCs/>
            <w:color w:val="1155CC"/>
            <w:sz w:val="22"/>
            <w:szCs w:val="22"/>
            <w:u w:val="single"/>
          </w:rPr>
          <w:t xml:space="preserve">ngst </w:t>
        </w:r>
        <w:proofErr w:type="gramStart"/>
        <w:r w:rsidRPr="005B7DE5">
          <w:rPr>
            <w:rFonts w:asciiTheme="minorHAnsi" w:eastAsia="Times New Roman" w:hAnsiTheme="minorHAnsi" w:cstheme="minorHAnsi"/>
            <w:bCs/>
            <w:color w:val="1155CC"/>
            <w:sz w:val="22"/>
            <w:szCs w:val="22"/>
            <w:u w:val="single"/>
          </w:rPr>
          <w:t>The</w:t>
        </w:r>
        <w:proofErr w:type="gramEnd"/>
        <w:r w:rsidRPr="005B7DE5">
          <w:rPr>
            <w:rFonts w:asciiTheme="minorHAnsi" w:eastAsia="Times New Roman" w:hAnsiTheme="minorHAnsi" w:cstheme="minorHAnsi"/>
            <w:bCs/>
            <w:color w:val="1155CC"/>
            <w:sz w:val="22"/>
            <w:szCs w:val="22"/>
            <w:u w:val="single"/>
          </w:rPr>
          <w:t xml:space="preserve"> Shadows &amp; The Stones</w:t>
        </w:r>
      </w:hyperlink>
      <w:r w:rsidRPr="005B7DE5">
        <w:rPr>
          <w:rFonts w:asciiTheme="minorHAnsi" w:eastAsia="Times New Roman" w:hAnsiTheme="minorHAnsi" w:cstheme="minorHAnsi"/>
          <w:color w:val="000000"/>
          <w:sz w:val="22"/>
          <w:szCs w:val="22"/>
        </w:rPr>
        <w:t>," as well.</w:t>
      </w:r>
    </w:p>
    <w:p w14:paraId="4C05D8C7" w14:textId="77777777" w:rsidR="000515CF" w:rsidRPr="005B7DE5" w:rsidRDefault="000515CF" w:rsidP="005B7DE5">
      <w:pPr>
        <w:spacing w:before="240" w:after="240"/>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 xml:space="preserve">Trivium are embarking on a series of release week events. On the actual Friday, April 24 release date, Heafy will do a full album playthrough on his massively popular </w:t>
      </w:r>
      <w:hyperlink r:id="rId15" w:history="1">
        <w:r w:rsidRPr="005B7DE5">
          <w:rPr>
            <w:rFonts w:asciiTheme="minorHAnsi" w:eastAsia="Times New Roman" w:hAnsiTheme="minorHAnsi" w:cstheme="minorHAnsi"/>
            <w:color w:val="1155CC"/>
            <w:sz w:val="22"/>
            <w:szCs w:val="22"/>
            <w:u w:val="single"/>
          </w:rPr>
          <w:t>Tw</w:t>
        </w:r>
        <w:r w:rsidRPr="005B7DE5">
          <w:rPr>
            <w:rFonts w:asciiTheme="minorHAnsi" w:eastAsia="Times New Roman" w:hAnsiTheme="minorHAnsi" w:cstheme="minorHAnsi"/>
            <w:color w:val="1155CC"/>
            <w:sz w:val="22"/>
            <w:szCs w:val="22"/>
            <w:u w:val="single"/>
          </w:rPr>
          <w:t>i</w:t>
        </w:r>
        <w:r w:rsidRPr="005B7DE5">
          <w:rPr>
            <w:rFonts w:asciiTheme="minorHAnsi" w:eastAsia="Times New Roman" w:hAnsiTheme="minorHAnsi" w:cstheme="minorHAnsi"/>
            <w:color w:val="1155CC"/>
            <w:sz w:val="22"/>
            <w:szCs w:val="22"/>
            <w:u w:val="single"/>
          </w:rPr>
          <w:t>tch channel</w:t>
        </w:r>
      </w:hyperlink>
      <w:r w:rsidRPr="005B7DE5">
        <w:rPr>
          <w:rFonts w:asciiTheme="minorHAnsi" w:eastAsia="Times New Roman" w:hAnsiTheme="minorHAnsi" w:cstheme="minorHAnsi"/>
          <w:color w:val="000000"/>
          <w:sz w:val="22"/>
          <w:szCs w:val="22"/>
        </w:rPr>
        <w:t xml:space="preserve"> at 3pm ET.</w:t>
      </w:r>
    </w:p>
    <w:p w14:paraId="175A2ED9" w14:textId="77777777" w:rsidR="000515CF" w:rsidRPr="005B7DE5" w:rsidRDefault="000515CF" w:rsidP="005B7DE5">
      <w:pPr>
        <w:spacing w:before="240" w:after="240"/>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On Saturday, April 25, Trivium's explosive main stage performance at Download in the UK from Summer 2019 will stream on Knotfest.com at 3pm ET. Band members will be answering fan questions and chatting at that time. </w:t>
      </w:r>
    </w:p>
    <w:p w14:paraId="79C40B87" w14:textId="77777777" w:rsidR="000515CF" w:rsidRPr="005B7DE5" w:rsidRDefault="000515CF" w:rsidP="005B7DE5">
      <w:pPr>
        <w:spacing w:before="240" w:after="240"/>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shd w:val="clear" w:color="auto" w:fill="FFFFFF"/>
        </w:rPr>
        <w:t xml:space="preserve">On Monday, April 27, Trivium will set up </w:t>
      </w:r>
      <w:hyperlink r:id="rId16" w:history="1">
        <w:r w:rsidRPr="005B7DE5">
          <w:rPr>
            <w:rFonts w:asciiTheme="minorHAnsi" w:eastAsia="Times New Roman" w:hAnsiTheme="minorHAnsi" w:cstheme="minorHAnsi"/>
            <w:color w:val="0066FF"/>
            <w:sz w:val="22"/>
            <w:szCs w:val="22"/>
            <w:u w:val="single"/>
            <w:shd w:val="clear" w:color="auto" w:fill="FFFFFF"/>
          </w:rPr>
          <w:t>a vir</w:t>
        </w:r>
        <w:r w:rsidRPr="005B7DE5">
          <w:rPr>
            <w:rFonts w:asciiTheme="minorHAnsi" w:eastAsia="Times New Roman" w:hAnsiTheme="minorHAnsi" w:cstheme="minorHAnsi"/>
            <w:color w:val="0066FF"/>
            <w:sz w:val="22"/>
            <w:szCs w:val="22"/>
            <w:u w:val="single"/>
            <w:shd w:val="clear" w:color="auto" w:fill="FFFFFF"/>
          </w:rPr>
          <w:t>t</w:t>
        </w:r>
        <w:r w:rsidRPr="005B7DE5">
          <w:rPr>
            <w:rFonts w:asciiTheme="minorHAnsi" w:eastAsia="Times New Roman" w:hAnsiTheme="minorHAnsi" w:cstheme="minorHAnsi"/>
            <w:color w:val="0066FF"/>
            <w:sz w:val="22"/>
            <w:szCs w:val="22"/>
            <w:u w:val="single"/>
            <w:shd w:val="clear" w:color="auto" w:fill="FFFFFF"/>
          </w:rPr>
          <w:t>ual in-store</w:t>
        </w:r>
      </w:hyperlink>
      <w:r w:rsidRPr="005B7DE5">
        <w:rPr>
          <w:rFonts w:asciiTheme="minorHAnsi" w:eastAsia="Times New Roman" w:hAnsiTheme="minorHAnsi" w:cstheme="minorHAnsi"/>
          <w:color w:val="000000"/>
          <w:sz w:val="22"/>
          <w:szCs w:val="22"/>
          <w:shd w:val="clear" w:color="auto" w:fill="FFFFFF"/>
        </w:rPr>
        <w:t xml:space="preserve">, which they will livestream at 3PM ET at </w:t>
      </w:r>
      <w:hyperlink r:id="rId17" w:history="1">
        <w:r w:rsidRPr="005B7DE5">
          <w:rPr>
            <w:rFonts w:asciiTheme="minorHAnsi" w:eastAsia="Times New Roman" w:hAnsiTheme="minorHAnsi" w:cstheme="minorHAnsi"/>
            <w:color w:val="1155CC"/>
            <w:sz w:val="22"/>
            <w:szCs w:val="22"/>
            <w:u w:val="single"/>
            <w:shd w:val="clear" w:color="auto" w:fill="FFFFFF"/>
          </w:rPr>
          <w:t>www.trivium.org</w:t>
        </w:r>
      </w:hyperlink>
      <w:r w:rsidRPr="005B7DE5">
        <w:rPr>
          <w:rFonts w:asciiTheme="minorHAnsi" w:eastAsia="Times New Roman" w:hAnsiTheme="minorHAnsi" w:cstheme="minorHAnsi"/>
          <w:color w:val="000000"/>
          <w:sz w:val="22"/>
          <w:szCs w:val="22"/>
          <w:shd w:val="clear" w:color="auto" w:fill="FFFFFF"/>
        </w:rPr>
        <w:t xml:space="preserve">. Fans can pre-order a CD copy of </w:t>
      </w:r>
      <w:r w:rsidRPr="005B7DE5">
        <w:rPr>
          <w:rFonts w:asciiTheme="minorHAnsi" w:eastAsia="Times New Roman" w:hAnsiTheme="minorHAnsi" w:cstheme="minorHAnsi"/>
          <w:i/>
          <w:iCs/>
          <w:color w:val="000000"/>
          <w:sz w:val="22"/>
          <w:szCs w:val="22"/>
          <w:shd w:val="clear" w:color="auto" w:fill="FFFFFF"/>
        </w:rPr>
        <w:t xml:space="preserve">What The Dead Men Say </w:t>
      </w:r>
      <w:hyperlink r:id="rId18" w:history="1">
        <w:r w:rsidRPr="005B7DE5">
          <w:rPr>
            <w:rFonts w:asciiTheme="minorHAnsi" w:eastAsia="Times New Roman" w:hAnsiTheme="minorHAnsi" w:cstheme="minorHAnsi"/>
            <w:color w:val="1155CC"/>
            <w:sz w:val="22"/>
            <w:szCs w:val="22"/>
            <w:u w:val="single"/>
            <w:shd w:val="clear" w:color="auto" w:fill="FFFFFF"/>
          </w:rPr>
          <w:t>h</w:t>
        </w:r>
        <w:r w:rsidRPr="005B7DE5">
          <w:rPr>
            <w:rFonts w:asciiTheme="minorHAnsi" w:eastAsia="Times New Roman" w:hAnsiTheme="minorHAnsi" w:cstheme="minorHAnsi"/>
            <w:color w:val="1155CC"/>
            <w:sz w:val="22"/>
            <w:szCs w:val="22"/>
            <w:u w:val="single"/>
            <w:shd w:val="clear" w:color="auto" w:fill="FFFFFF"/>
          </w:rPr>
          <w:t>e</w:t>
        </w:r>
        <w:r w:rsidRPr="005B7DE5">
          <w:rPr>
            <w:rFonts w:asciiTheme="minorHAnsi" w:eastAsia="Times New Roman" w:hAnsiTheme="minorHAnsi" w:cstheme="minorHAnsi"/>
            <w:color w:val="1155CC"/>
            <w:sz w:val="22"/>
            <w:szCs w:val="22"/>
            <w:u w:val="single"/>
            <w:shd w:val="clear" w:color="auto" w:fill="FFFFFF"/>
          </w:rPr>
          <w:t>re</w:t>
        </w:r>
      </w:hyperlink>
      <w:r w:rsidRPr="005B7DE5">
        <w:rPr>
          <w:rFonts w:asciiTheme="minorHAnsi" w:eastAsia="Times New Roman" w:hAnsiTheme="minorHAnsi" w:cstheme="minorHAnsi"/>
          <w:color w:val="000000"/>
          <w:sz w:val="22"/>
          <w:szCs w:val="22"/>
          <w:shd w:val="clear" w:color="auto" w:fill="FFFFFF"/>
        </w:rPr>
        <w:t xml:space="preserve"> and have it personalized by the band, who will be signing copies of the album live during the virtual event.</w:t>
      </w:r>
    </w:p>
    <w:p w14:paraId="70FB2BEE" w14:textId="77777777" w:rsidR="000515CF" w:rsidRPr="005B7DE5" w:rsidRDefault="000515CF" w:rsidP="005B7DE5">
      <w:pPr>
        <w:spacing w:before="240" w:after="240"/>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shd w:val="clear" w:color="auto" w:fill="FFFFFF"/>
        </w:rPr>
        <w:t xml:space="preserve">On Wednesday, April 29 at 3pm ET, Trivium and producer Josh Wilbur will engage in a Q&amp;A session that will broadcast on the band's </w:t>
      </w:r>
      <w:hyperlink r:id="rId19" w:history="1">
        <w:r w:rsidRPr="005B7DE5">
          <w:rPr>
            <w:rFonts w:asciiTheme="minorHAnsi" w:eastAsia="Times New Roman" w:hAnsiTheme="minorHAnsi" w:cstheme="minorHAnsi"/>
            <w:color w:val="1155CC"/>
            <w:sz w:val="22"/>
            <w:szCs w:val="22"/>
            <w:u w:val="single"/>
            <w:shd w:val="clear" w:color="auto" w:fill="FFFFFF"/>
          </w:rPr>
          <w:t>Fac</w:t>
        </w:r>
        <w:r w:rsidRPr="005B7DE5">
          <w:rPr>
            <w:rFonts w:asciiTheme="minorHAnsi" w:eastAsia="Times New Roman" w:hAnsiTheme="minorHAnsi" w:cstheme="minorHAnsi"/>
            <w:color w:val="1155CC"/>
            <w:sz w:val="22"/>
            <w:szCs w:val="22"/>
            <w:u w:val="single"/>
            <w:shd w:val="clear" w:color="auto" w:fill="FFFFFF"/>
          </w:rPr>
          <w:t>e</w:t>
        </w:r>
        <w:r w:rsidRPr="005B7DE5">
          <w:rPr>
            <w:rFonts w:asciiTheme="minorHAnsi" w:eastAsia="Times New Roman" w:hAnsiTheme="minorHAnsi" w:cstheme="minorHAnsi"/>
            <w:color w:val="1155CC"/>
            <w:sz w:val="22"/>
            <w:szCs w:val="22"/>
            <w:u w:val="single"/>
            <w:shd w:val="clear" w:color="auto" w:fill="FFFFFF"/>
          </w:rPr>
          <w:t xml:space="preserve">book </w:t>
        </w:r>
      </w:hyperlink>
      <w:r w:rsidRPr="005B7DE5">
        <w:rPr>
          <w:rFonts w:asciiTheme="minorHAnsi" w:eastAsia="Times New Roman" w:hAnsiTheme="minorHAnsi" w:cstheme="minorHAnsi"/>
          <w:color w:val="000000"/>
          <w:sz w:val="22"/>
          <w:szCs w:val="22"/>
          <w:shd w:val="clear" w:color="auto" w:fill="FFFFFF"/>
        </w:rPr>
        <w:t xml:space="preserve">and </w:t>
      </w:r>
      <w:hyperlink r:id="rId20" w:history="1">
        <w:r w:rsidRPr="005B7DE5">
          <w:rPr>
            <w:rFonts w:asciiTheme="minorHAnsi" w:eastAsia="Times New Roman" w:hAnsiTheme="minorHAnsi" w:cstheme="minorHAnsi"/>
            <w:color w:val="1155CC"/>
            <w:sz w:val="22"/>
            <w:szCs w:val="22"/>
            <w:u w:val="single"/>
            <w:shd w:val="clear" w:color="auto" w:fill="FFFFFF"/>
          </w:rPr>
          <w:t>Yo</w:t>
        </w:r>
        <w:r w:rsidRPr="005B7DE5">
          <w:rPr>
            <w:rFonts w:asciiTheme="minorHAnsi" w:eastAsia="Times New Roman" w:hAnsiTheme="minorHAnsi" w:cstheme="minorHAnsi"/>
            <w:color w:val="1155CC"/>
            <w:sz w:val="22"/>
            <w:szCs w:val="22"/>
            <w:u w:val="single"/>
            <w:shd w:val="clear" w:color="auto" w:fill="FFFFFF"/>
          </w:rPr>
          <w:t>u</w:t>
        </w:r>
        <w:r w:rsidRPr="005B7DE5">
          <w:rPr>
            <w:rFonts w:asciiTheme="minorHAnsi" w:eastAsia="Times New Roman" w:hAnsiTheme="minorHAnsi" w:cstheme="minorHAnsi"/>
            <w:color w:val="1155CC"/>
            <w:sz w:val="22"/>
            <w:szCs w:val="22"/>
            <w:u w:val="single"/>
            <w:shd w:val="clear" w:color="auto" w:fill="FFFFFF"/>
          </w:rPr>
          <w:t>Tube</w:t>
        </w:r>
      </w:hyperlink>
      <w:r w:rsidRPr="005B7DE5">
        <w:rPr>
          <w:rFonts w:asciiTheme="minorHAnsi" w:eastAsia="Times New Roman" w:hAnsiTheme="minorHAnsi" w:cstheme="minorHAnsi"/>
          <w:color w:val="000000"/>
          <w:sz w:val="22"/>
          <w:szCs w:val="22"/>
          <w:shd w:val="clear" w:color="auto" w:fill="FFFFFF"/>
        </w:rPr>
        <w:t>.</w:t>
      </w:r>
    </w:p>
    <w:p w14:paraId="6ED14D42" w14:textId="77777777" w:rsidR="000515CF" w:rsidRPr="005B7DE5" w:rsidRDefault="000515CF" w:rsidP="005B7DE5">
      <w:pPr>
        <w:spacing w:before="240" w:after="240"/>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shd w:val="clear" w:color="auto" w:fill="FFFFFF"/>
        </w:rPr>
        <w:t xml:space="preserve">Lastly, on Thursday, April 30 at 3pm ET, Trivium's headline show at the Brixton Academy in the UK from 2018 will broadcast on the band's </w:t>
      </w:r>
      <w:hyperlink r:id="rId21" w:history="1">
        <w:r w:rsidRPr="005B7DE5">
          <w:rPr>
            <w:rFonts w:asciiTheme="minorHAnsi" w:eastAsia="Times New Roman" w:hAnsiTheme="minorHAnsi" w:cstheme="minorHAnsi"/>
            <w:color w:val="1155CC"/>
            <w:sz w:val="22"/>
            <w:szCs w:val="22"/>
            <w:u w:val="single"/>
            <w:shd w:val="clear" w:color="auto" w:fill="FFFFFF"/>
          </w:rPr>
          <w:t>Y</w:t>
        </w:r>
        <w:r w:rsidRPr="005B7DE5">
          <w:rPr>
            <w:rFonts w:asciiTheme="minorHAnsi" w:eastAsia="Times New Roman" w:hAnsiTheme="minorHAnsi" w:cstheme="minorHAnsi"/>
            <w:color w:val="1155CC"/>
            <w:sz w:val="22"/>
            <w:szCs w:val="22"/>
            <w:u w:val="single"/>
            <w:shd w:val="clear" w:color="auto" w:fill="FFFFFF"/>
          </w:rPr>
          <w:t>o</w:t>
        </w:r>
        <w:r w:rsidRPr="005B7DE5">
          <w:rPr>
            <w:rFonts w:asciiTheme="minorHAnsi" w:eastAsia="Times New Roman" w:hAnsiTheme="minorHAnsi" w:cstheme="minorHAnsi"/>
            <w:color w:val="1155CC"/>
            <w:sz w:val="22"/>
            <w:szCs w:val="22"/>
            <w:u w:val="single"/>
            <w:shd w:val="clear" w:color="auto" w:fill="FFFFFF"/>
          </w:rPr>
          <w:t>uTube</w:t>
        </w:r>
      </w:hyperlink>
      <w:r w:rsidRPr="005B7DE5">
        <w:rPr>
          <w:rFonts w:asciiTheme="minorHAnsi" w:eastAsia="Times New Roman" w:hAnsiTheme="minorHAnsi" w:cstheme="minorHAnsi"/>
          <w:color w:val="222222"/>
          <w:sz w:val="22"/>
          <w:szCs w:val="22"/>
          <w:shd w:val="clear" w:color="auto" w:fill="FFFFFF"/>
        </w:rPr>
        <w:t xml:space="preserve"> channel. The band will be chatting with fans in the comments.</w:t>
      </w:r>
    </w:p>
    <w:p w14:paraId="6E8DCA4B" w14:textId="77777777" w:rsidR="000515CF" w:rsidRPr="005B7DE5" w:rsidRDefault="000515CF" w:rsidP="005B7DE5">
      <w:pPr>
        <w:spacing w:before="240" w:after="240"/>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 xml:space="preserve">Recently, Heafy spoke exclusively to </w:t>
      </w:r>
      <w:r w:rsidRPr="005B7DE5">
        <w:rPr>
          <w:rFonts w:asciiTheme="minorHAnsi" w:eastAsia="Times New Roman" w:hAnsiTheme="minorHAnsi" w:cstheme="minorHAnsi"/>
          <w:i/>
          <w:iCs/>
          <w:color w:val="000000"/>
          <w:sz w:val="22"/>
          <w:szCs w:val="22"/>
        </w:rPr>
        <w:t>Forbes</w:t>
      </w:r>
      <w:r w:rsidRPr="005B7DE5">
        <w:rPr>
          <w:rFonts w:asciiTheme="minorHAnsi" w:eastAsia="Times New Roman" w:hAnsiTheme="minorHAnsi" w:cstheme="minorHAnsi"/>
          <w:color w:val="000000"/>
          <w:sz w:val="22"/>
          <w:szCs w:val="22"/>
        </w:rPr>
        <w:t xml:space="preserve"> about the new abum and how he effectively utilizes the Twitch platform </w:t>
      </w:r>
      <w:hyperlink r:id="rId22" w:anchor="36b8afe36942" w:history="1">
        <w:r w:rsidRPr="00885EAB">
          <w:rPr>
            <w:rFonts w:asciiTheme="minorHAnsi" w:eastAsia="Times New Roman" w:hAnsiTheme="minorHAnsi" w:cstheme="minorHAnsi"/>
            <w:color w:val="0000FF"/>
            <w:sz w:val="22"/>
            <w:szCs w:val="22"/>
            <w:u w:val="single"/>
          </w:rPr>
          <w:t>here</w:t>
        </w:r>
      </w:hyperlink>
      <w:r w:rsidRPr="005B7DE5">
        <w:rPr>
          <w:rFonts w:asciiTheme="minorHAnsi" w:eastAsia="Times New Roman" w:hAnsiTheme="minorHAnsi" w:cstheme="minorHAnsi"/>
          <w:color w:val="000000"/>
          <w:sz w:val="22"/>
          <w:szCs w:val="22"/>
        </w:rPr>
        <w:t xml:space="preserve">. He also spoke to gaming site </w:t>
      </w:r>
      <w:hyperlink r:id="rId23" w:history="1">
        <w:r w:rsidRPr="00885EAB">
          <w:rPr>
            <w:rFonts w:asciiTheme="minorHAnsi" w:eastAsia="Times New Roman" w:hAnsiTheme="minorHAnsi" w:cstheme="minorHAnsi"/>
            <w:color w:val="0000FF"/>
            <w:sz w:val="22"/>
            <w:szCs w:val="22"/>
            <w:u w:val="single"/>
          </w:rPr>
          <w:t>Kotaku</w:t>
        </w:r>
      </w:hyperlink>
      <w:r w:rsidRPr="005B7DE5">
        <w:rPr>
          <w:rFonts w:asciiTheme="minorHAnsi" w:eastAsia="Times New Roman" w:hAnsiTheme="minorHAnsi" w:cstheme="minorHAnsi"/>
          <w:color w:val="000000"/>
          <w:sz w:val="22"/>
          <w:szCs w:val="22"/>
        </w:rPr>
        <w:t xml:space="preserve"> about his Twitch activity during the COVID-19 pandemic.</w:t>
      </w:r>
      <w:bookmarkStart w:id="0" w:name="_GoBack"/>
      <w:bookmarkEnd w:id="0"/>
    </w:p>
    <w:p w14:paraId="5096A00C" w14:textId="77777777" w:rsidR="000515CF" w:rsidRPr="005B7DE5" w:rsidRDefault="000515CF" w:rsidP="005B7DE5">
      <w:pPr>
        <w:rPr>
          <w:rFonts w:asciiTheme="minorHAnsi" w:eastAsia="Times New Roman" w:hAnsiTheme="minorHAnsi" w:cstheme="minorHAnsi"/>
          <w:color w:val="000000"/>
          <w:sz w:val="22"/>
          <w:szCs w:val="22"/>
        </w:rPr>
      </w:pPr>
      <w:r w:rsidRPr="005B7DE5">
        <w:rPr>
          <w:rFonts w:asciiTheme="minorHAnsi" w:eastAsia="Times New Roman" w:hAnsiTheme="minorHAnsi" w:cstheme="minorHAnsi"/>
          <w:b/>
          <w:bCs/>
          <w:i/>
          <w:iCs/>
          <w:color w:val="000000"/>
          <w:sz w:val="22"/>
          <w:szCs w:val="22"/>
          <w:u w:val="single"/>
        </w:rPr>
        <w:t>WHAT THE DEAD MEN SAY</w:t>
      </w:r>
      <w:r w:rsidRPr="005B7DE5">
        <w:rPr>
          <w:rFonts w:asciiTheme="minorHAnsi" w:eastAsia="Times New Roman" w:hAnsiTheme="minorHAnsi" w:cstheme="minorHAnsi"/>
          <w:b/>
          <w:bCs/>
          <w:color w:val="000000"/>
          <w:sz w:val="22"/>
          <w:szCs w:val="22"/>
          <w:u w:val="single"/>
        </w:rPr>
        <w:t xml:space="preserve"> TRACK LISTING:</w:t>
      </w:r>
    </w:p>
    <w:p w14:paraId="3D86CF7D" w14:textId="77777777" w:rsidR="000515CF" w:rsidRPr="005B7DE5" w:rsidRDefault="000515CF" w:rsidP="005B7DE5">
      <w:pPr>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"IX"</w:t>
      </w:r>
    </w:p>
    <w:p w14:paraId="77D2D429" w14:textId="77777777" w:rsidR="000515CF" w:rsidRPr="005B7DE5" w:rsidRDefault="000515CF" w:rsidP="005B7DE5">
      <w:pPr>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 xml:space="preserve">"What </w:t>
      </w:r>
      <w:proofErr w:type="gramStart"/>
      <w:r w:rsidRPr="005B7DE5">
        <w:rPr>
          <w:rFonts w:asciiTheme="minorHAnsi" w:eastAsia="Times New Roman" w:hAnsiTheme="minorHAnsi" w:cstheme="minorHAnsi"/>
          <w:color w:val="000000"/>
          <w:sz w:val="22"/>
          <w:szCs w:val="22"/>
        </w:rPr>
        <w:t>The</w:t>
      </w:r>
      <w:proofErr w:type="gramEnd"/>
      <w:r w:rsidRPr="005B7DE5">
        <w:rPr>
          <w:rFonts w:asciiTheme="minorHAnsi" w:eastAsia="Times New Roman" w:hAnsiTheme="minorHAnsi" w:cstheme="minorHAnsi"/>
          <w:color w:val="000000"/>
          <w:sz w:val="22"/>
          <w:szCs w:val="22"/>
        </w:rPr>
        <w:t xml:space="preserve"> Dead Men Say"</w:t>
      </w:r>
    </w:p>
    <w:p w14:paraId="6E221C5B" w14:textId="77777777" w:rsidR="000515CF" w:rsidRPr="005B7DE5" w:rsidRDefault="000515CF" w:rsidP="005B7DE5">
      <w:pPr>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"Catastrophist"</w:t>
      </w:r>
    </w:p>
    <w:p w14:paraId="2DA6CBD1" w14:textId="77777777" w:rsidR="000515CF" w:rsidRPr="005B7DE5" w:rsidRDefault="000515CF" w:rsidP="005B7DE5">
      <w:pPr>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 xml:space="preserve">"Amongst </w:t>
      </w:r>
      <w:proofErr w:type="gramStart"/>
      <w:r w:rsidRPr="005B7DE5">
        <w:rPr>
          <w:rFonts w:asciiTheme="minorHAnsi" w:eastAsia="Times New Roman" w:hAnsiTheme="minorHAnsi" w:cstheme="minorHAnsi"/>
          <w:color w:val="000000"/>
          <w:sz w:val="22"/>
          <w:szCs w:val="22"/>
        </w:rPr>
        <w:t>The</w:t>
      </w:r>
      <w:proofErr w:type="gramEnd"/>
      <w:r w:rsidRPr="005B7DE5">
        <w:rPr>
          <w:rFonts w:asciiTheme="minorHAnsi" w:eastAsia="Times New Roman" w:hAnsiTheme="minorHAnsi" w:cstheme="minorHAnsi"/>
          <w:color w:val="000000"/>
          <w:sz w:val="22"/>
          <w:szCs w:val="22"/>
        </w:rPr>
        <w:t xml:space="preserve"> Shadows &amp; The Stones"</w:t>
      </w:r>
    </w:p>
    <w:p w14:paraId="72E5D508" w14:textId="77777777" w:rsidR="000515CF" w:rsidRPr="005B7DE5" w:rsidRDefault="000515CF" w:rsidP="005B7DE5">
      <w:pPr>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 xml:space="preserve">"Bleed </w:t>
      </w:r>
      <w:proofErr w:type="gramStart"/>
      <w:r w:rsidRPr="005B7DE5">
        <w:rPr>
          <w:rFonts w:asciiTheme="minorHAnsi" w:eastAsia="Times New Roman" w:hAnsiTheme="minorHAnsi" w:cstheme="minorHAnsi"/>
          <w:color w:val="000000"/>
          <w:sz w:val="22"/>
          <w:szCs w:val="22"/>
        </w:rPr>
        <w:t>Into</w:t>
      </w:r>
      <w:proofErr w:type="gramEnd"/>
      <w:r w:rsidRPr="005B7DE5">
        <w:rPr>
          <w:rFonts w:asciiTheme="minorHAnsi" w:eastAsia="Times New Roman" w:hAnsiTheme="minorHAnsi" w:cstheme="minorHAnsi"/>
          <w:color w:val="000000"/>
          <w:sz w:val="22"/>
          <w:szCs w:val="22"/>
        </w:rPr>
        <w:t xml:space="preserve"> Me"</w:t>
      </w:r>
    </w:p>
    <w:p w14:paraId="762A9860" w14:textId="77777777" w:rsidR="000515CF" w:rsidRPr="005B7DE5" w:rsidRDefault="000515CF" w:rsidP="005B7DE5">
      <w:pPr>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"The Defiant"</w:t>
      </w:r>
    </w:p>
    <w:p w14:paraId="5B24A079" w14:textId="77777777" w:rsidR="000515CF" w:rsidRPr="005B7DE5" w:rsidRDefault="000515CF" w:rsidP="005B7DE5">
      <w:pPr>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 xml:space="preserve">"Sickness </w:t>
      </w:r>
      <w:proofErr w:type="gramStart"/>
      <w:r w:rsidRPr="005B7DE5">
        <w:rPr>
          <w:rFonts w:asciiTheme="minorHAnsi" w:eastAsia="Times New Roman" w:hAnsiTheme="minorHAnsi" w:cstheme="minorHAnsi"/>
          <w:color w:val="000000"/>
          <w:sz w:val="22"/>
          <w:szCs w:val="22"/>
        </w:rPr>
        <w:t>Unto</w:t>
      </w:r>
      <w:proofErr w:type="gramEnd"/>
      <w:r w:rsidRPr="005B7DE5">
        <w:rPr>
          <w:rFonts w:asciiTheme="minorHAnsi" w:eastAsia="Times New Roman" w:hAnsiTheme="minorHAnsi" w:cstheme="minorHAnsi"/>
          <w:color w:val="000000"/>
          <w:sz w:val="22"/>
          <w:szCs w:val="22"/>
        </w:rPr>
        <w:t xml:space="preserve"> You"</w:t>
      </w:r>
    </w:p>
    <w:p w14:paraId="272D16B4" w14:textId="77777777" w:rsidR="000515CF" w:rsidRPr="005B7DE5" w:rsidRDefault="000515CF" w:rsidP="005B7DE5">
      <w:pPr>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 xml:space="preserve">"Scattering </w:t>
      </w:r>
      <w:proofErr w:type="gramStart"/>
      <w:r w:rsidRPr="005B7DE5">
        <w:rPr>
          <w:rFonts w:asciiTheme="minorHAnsi" w:eastAsia="Times New Roman" w:hAnsiTheme="minorHAnsi" w:cstheme="minorHAnsi"/>
          <w:color w:val="000000"/>
          <w:sz w:val="22"/>
          <w:szCs w:val="22"/>
        </w:rPr>
        <w:t>The</w:t>
      </w:r>
      <w:proofErr w:type="gramEnd"/>
      <w:r w:rsidRPr="005B7DE5">
        <w:rPr>
          <w:rFonts w:asciiTheme="minorHAnsi" w:eastAsia="Times New Roman" w:hAnsiTheme="minorHAnsi" w:cstheme="minorHAnsi"/>
          <w:color w:val="000000"/>
          <w:sz w:val="22"/>
          <w:szCs w:val="22"/>
        </w:rPr>
        <w:t xml:space="preserve"> Ashes"</w:t>
      </w:r>
    </w:p>
    <w:p w14:paraId="07CCBB94" w14:textId="77777777" w:rsidR="000515CF" w:rsidRPr="005B7DE5" w:rsidRDefault="000515CF" w:rsidP="005B7DE5">
      <w:pPr>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 xml:space="preserve">"Bending </w:t>
      </w:r>
      <w:proofErr w:type="gramStart"/>
      <w:r w:rsidRPr="005B7DE5">
        <w:rPr>
          <w:rFonts w:asciiTheme="minorHAnsi" w:eastAsia="Times New Roman" w:hAnsiTheme="minorHAnsi" w:cstheme="minorHAnsi"/>
          <w:color w:val="000000"/>
          <w:sz w:val="22"/>
          <w:szCs w:val="22"/>
        </w:rPr>
        <w:t>The</w:t>
      </w:r>
      <w:proofErr w:type="gramEnd"/>
      <w:r w:rsidRPr="005B7DE5">
        <w:rPr>
          <w:rFonts w:asciiTheme="minorHAnsi" w:eastAsia="Times New Roman" w:hAnsiTheme="minorHAnsi" w:cstheme="minorHAnsi"/>
          <w:color w:val="000000"/>
          <w:sz w:val="22"/>
          <w:szCs w:val="22"/>
        </w:rPr>
        <w:t xml:space="preserve"> Arc To Fear"</w:t>
      </w:r>
    </w:p>
    <w:p w14:paraId="5444DB7B" w14:textId="77777777" w:rsidR="000515CF" w:rsidRPr="005B7DE5" w:rsidRDefault="000515CF" w:rsidP="005B7DE5">
      <w:pPr>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"The Ones We Leave Behind</w:t>
      </w:r>
      <w:r w:rsidR="009A2616" w:rsidRPr="005B7DE5">
        <w:rPr>
          <w:rFonts w:asciiTheme="minorHAnsi" w:eastAsia="Times New Roman" w:hAnsiTheme="minorHAnsi" w:cstheme="minorHAnsi"/>
          <w:color w:val="000000"/>
          <w:sz w:val="22"/>
          <w:szCs w:val="22"/>
        </w:rPr>
        <w:t>"</w:t>
      </w:r>
    </w:p>
    <w:p w14:paraId="70A4D8CB" w14:textId="77777777" w:rsidR="009A2616" w:rsidRPr="005B7DE5" w:rsidRDefault="009A2616" w:rsidP="005B7DE5">
      <w:pPr>
        <w:rPr>
          <w:rFonts w:asciiTheme="minorHAnsi" w:eastAsia="Times New Roman" w:hAnsiTheme="minorHAnsi" w:cstheme="minorHAnsi"/>
          <w:color w:val="000000"/>
          <w:sz w:val="22"/>
          <w:szCs w:val="22"/>
        </w:rPr>
      </w:pPr>
    </w:p>
    <w:p w14:paraId="7F1DDF26" w14:textId="77777777" w:rsidR="009A2616" w:rsidRPr="005B7DE5" w:rsidRDefault="009A2616" w:rsidP="005B7DE5">
      <w:pPr>
        <w:rPr>
          <w:rFonts w:asciiTheme="minorHAnsi" w:eastAsia="Times New Roman" w:hAnsiTheme="minorHAnsi" w:cstheme="minorHAnsi"/>
          <w:b/>
          <w:bCs/>
          <w:color w:val="000000"/>
          <w:sz w:val="22"/>
          <w:szCs w:val="22"/>
          <w:u w:val="single"/>
        </w:rPr>
      </w:pPr>
      <w:r w:rsidRPr="005B7DE5">
        <w:rPr>
          <w:rFonts w:asciiTheme="minorHAnsi" w:eastAsia="Times New Roman" w:hAnsiTheme="minorHAnsi" w:cstheme="minorHAnsi"/>
          <w:b/>
          <w:bCs/>
          <w:color w:val="000000"/>
          <w:sz w:val="22"/>
          <w:szCs w:val="22"/>
          <w:u w:val="single"/>
        </w:rPr>
        <w:t>ABOUT TRIVIUM:</w:t>
      </w:r>
    </w:p>
    <w:p w14:paraId="3806BB4D" w14:textId="77777777" w:rsidR="009A2616" w:rsidRPr="005B7DE5" w:rsidRDefault="009A2616" w:rsidP="005B7DE5">
      <w:pPr>
        <w:rPr>
          <w:rFonts w:asciiTheme="minorHAnsi" w:eastAsia="Times New Roman" w:hAnsiTheme="minorHAnsi" w:cstheme="minorHAnsi"/>
          <w:b/>
          <w:bCs/>
          <w:color w:val="000000"/>
          <w:sz w:val="22"/>
          <w:szCs w:val="22"/>
          <w:u w:val="single"/>
        </w:rPr>
      </w:pPr>
      <w:r w:rsidRPr="005B7DE5">
        <w:rPr>
          <w:rFonts w:asciiTheme="minorHAnsi" w:eastAsia="Times New Roman" w:hAnsiTheme="minorHAnsi" w:cstheme="minorHAnsi"/>
          <w:color w:val="000000"/>
          <w:sz w:val="22"/>
          <w:szCs w:val="22"/>
        </w:rPr>
        <w:t xml:space="preserve">Trivium released its now-canonical album </w:t>
      </w:r>
      <w:r w:rsidRPr="005B7DE5">
        <w:rPr>
          <w:rFonts w:asciiTheme="minorHAnsi" w:eastAsia="Times New Roman" w:hAnsiTheme="minorHAnsi" w:cstheme="minorHAnsi"/>
          <w:i/>
          <w:iCs/>
          <w:color w:val="000000"/>
          <w:sz w:val="22"/>
          <w:szCs w:val="22"/>
        </w:rPr>
        <w:t>Ascendancy</w:t>
      </w:r>
      <w:r w:rsidRPr="005B7DE5">
        <w:rPr>
          <w:rFonts w:asciiTheme="minorHAnsi" w:eastAsia="Times New Roman" w:hAnsiTheme="minorHAnsi" w:cstheme="minorHAnsi"/>
          <w:color w:val="000000"/>
          <w:sz w:val="22"/>
          <w:szCs w:val="22"/>
        </w:rPr>
        <w:t xml:space="preserve"> in 2005. It was recognized as </w:t>
      </w:r>
      <w:r w:rsidRPr="005B7DE5">
        <w:rPr>
          <w:rFonts w:asciiTheme="minorHAnsi" w:eastAsia="Times New Roman" w:hAnsiTheme="minorHAnsi" w:cstheme="minorHAnsi"/>
          <w:i/>
          <w:iCs/>
          <w:color w:val="000000"/>
          <w:sz w:val="22"/>
          <w:szCs w:val="22"/>
        </w:rPr>
        <w:t>KERRANG</w:t>
      </w:r>
      <w:r w:rsidRPr="005B7DE5">
        <w:rPr>
          <w:rFonts w:asciiTheme="minorHAnsi" w:eastAsia="Times New Roman" w:hAnsiTheme="minorHAnsi" w:cstheme="minorHAnsi"/>
          <w:color w:val="000000"/>
          <w:sz w:val="22"/>
          <w:szCs w:val="22"/>
        </w:rPr>
        <w:t xml:space="preserve">!’s "Album of the Year," achieved a gold certification in the UK, and eclipsed sales of 500,000 worldwide. </w:t>
      </w:r>
      <w:r w:rsidRPr="005B7DE5">
        <w:rPr>
          <w:rFonts w:asciiTheme="minorHAnsi" w:eastAsia="Times New Roman" w:hAnsiTheme="minorHAnsi" w:cstheme="minorHAnsi"/>
          <w:i/>
          <w:iCs/>
          <w:color w:val="000000"/>
          <w:sz w:val="22"/>
          <w:szCs w:val="22"/>
        </w:rPr>
        <w:t>Metal Hammer</w:t>
      </w:r>
      <w:r w:rsidRPr="005B7DE5">
        <w:rPr>
          <w:rFonts w:asciiTheme="minorHAnsi" w:eastAsia="Times New Roman" w:hAnsiTheme="minorHAnsi" w:cstheme="minorHAnsi"/>
          <w:color w:val="000000"/>
          <w:sz w:val="22"/>
          <w:szCs w:val="22"/>
        </w:rPr>
        <w:t xml:space="preserve"> placed it in the Top 15 of "The 100 Greatest Metal Albums of the 21st Century." It ignited a string of six consecutive Top 25 debuts on the Billboard Top 200 and five straight Top 3 debuts on the Top Hard Rock Albums Chart, culminating on 2017's benchmark </w:t>
      </w:r>
      <w:r w:rsidRPr="005B7DE5">
        <w:rPr>
          <w:rFonts w:asciiTheme="minorHAnsi" w:eastAsia="Times New Roman" w:hAnsiTheme="minorHAnsi" w:cstheme="minorHAnsi"/>
          <w:i/>
          <w:iCs/>
          <w:color w:val="000000"/>
          <w:sz w:val="22"/>
          <w:szCs w:val="22"/>
        </w:rPr>
        <w:t xml:space="preserve">The Sin </w:t>
      </w:r>
      <w:proofErr w:type="gramStart"/>
      <w:r w:rsidRPr="005B7DE5">
        <w:rPr>
          <w:rFonts w:asciiTheme="minorHAnsi" w:eastAsia="Times New Roman" w:hAnsiTheme="minorHAnsi" w:cstheme="minorHAnsi"/>
          <w:i/>
          <w:iCs/>
          <w:color w:val="000000"/>
          <w:sz w:val="22"/>
          <w:szCs w:val="22"/>
        </w:rPr>
        <w:t>And</w:t>
      </w:r>
      <w:proofErr w:type="gramEnd"/>
      <w:r w:rsidRPr="005B7DE5">
        <w:rPr>
          <w:rFonts w:asciiTheme="minorHAnsi" w:eastAsia="Times New Roman" w:hAnsiTheme="minorHAnsi" w:cstheme="minorHAnsi"/>
          <w:i/>
          <w:iCs/>
          <w:color w:val="000000"/>
          <w:sz w:val="22"/>
          <w:szCs w:val="22"/>
        </w:rPr>
        <w:t xml:space="preserve"> The Sentence</w:t>
      </w:r>
      <w:r w:rsidRPr="005B7DE5">
        <w:rPr>
          <w:rFonts w:asciiTheme="minorHAnsi" w:eastAsia="Times New Roman" w:hAnsiTheme="minorHAnsi" w:cstheme="minorHAnsi"/>
          <w:color w:val="000000"/>
          <w:sz w:val="22"/>
          <w:szCs w:val="22"/>
        </w:rPr>
        <w:t xml:space="preserve">. That album elevated the group's total stream tally past a quarter-of-a-billion. Additionally, "Betrayer" received a GRAMMY® Award nomination in the category of "Best Metal Performance." Unanimous acclaim followed from </w:t>
      </w:r>
      <w:r w:rsidRPr="005B7DE5">
        <w:rPr>
          <w:rFonts w:asciiTheme="minorHAnsi" w:eastAsia="Times New Roman" w:hAnsiTheme="minorHAnsi" w:cstheme="minorHAnsi"/>
          <w:i/>
          <w:iCs/>
          <w:color w:val="000000"/>
          <w:sz w:val="22"/>
          <w:szCs w:val="22"/>
        </w:rPr>
        <w:t>Decibel</w:t>
      </w:r>
      <w:r w:rsidRPr="005B7DE5">
        <w:rPr>
          <w:rFonts w:asciiTheme="minorHAnsi" w:eastAsia="Times New Roman" w:hAnsiTheme="minorHAnsi" w:cstheme="minorHAnsi"/>
          <w:color w:val="000000"/>
          <w:sz w:val="22"/>
          <w:szCs w:val="22"/>
        </w:rPr>
        <w:t xml:space="preserve">, Loudwire, Ultimate Guitar, MetalSucks, and </w:t>
      </w:r>
      <w:r w:rsidRPr="005B7DE5">
        <w:rPr>
          <w:rFonts w:asciiTheme="minorHAnsi" w:eastAsia="Times New Roman" w:hAnsiTheme="minorHAnsi" w:cstheme="minorHAnsi"/>
          <w:i/>
          <w:iCs/>
          <w:color w:val="000000"/>
          <w:sz w:val="22"/>
          <w:szCs w:val="22"/>
        </w:rPr>
        <w:t>Metal Hammer</w:t>
      </w:r>
      <w:r w:rsidRPr="005B7DE5">
        <w:rPr>
          <w:rFonts w:asciiTheme="minorHAnsi" w:eastAsia="Times New Roman" w:hAnsiTheme="minorHAnsi" w:cstheme="minorHAnsi"/>
          <w:color w:val="000000"/>
          <w:sz w:val="22"/>
          <w:szCs w:val="22"/>
        </w:rPr>
        <w:t xml:space="preserve"> who dubbed them, "quite simply one of the best bands in modern metal." Not to mention, they performed alongside Metallica, Black Sabbath, Iron Maiden, and many others and graced the main stages of Download, Bloodstock, KNOTFEST, and more. After two decades, eight albums, and hundreds of sold out shows, Trivium actualize the all-encompassing ambition they first set in motion back in 1999. On their ninth full-</w:t>
      </w:r>
      <w:r w:rsidRPr="005B7DE5">
        <w:rPr>
          <w:rFonts w:asciiTheme="minorHAnsi" w:eastAsia="Times New Roman" w:hAnsiTheme="minorHAnsi" w:cstheme="minorHAnsi"/>
          <w:color w:val="000000"/>
          <w:sz w:val="22"/>
          <w:szCs w:val="22"/>
        </w:rPr>
        <w:lastRenderedPageBreak/>
        <w:t>length album,</w:t>
      </w:r>
      <w:r w:rsidRPr="005B7DE5">
        <w:rPr>
          <w:rFonts w:asciiTheme="minorHAnsi" w:eastAsia="Times New Roman" w:hAnsiTheme="minorHAnsi" w:cstheme="minorHAnsi"/>
          <w:i/>
          <w:iCs/>
          <w:color w:val="000000"/>
          <w:sz w:val="22"/>
          <w:szCs w:val="22"/>
        </w:rPr>
        <w:t xml:space="preserve"> What </w:t>
      </w:r>
      <w:proofErr w:type="gramStart"/>
      <w:r w:rsidRPr="005B7DE5">
        <w:rPr>
          <w:rFonts w:asciiTheme="minorHAnsi" w:eastAsia="Times New Roman" w:hAnsiTheme="minorHAnsi" w:cstheme="minorHAnsi"/>
          <w:i/>
          <w:iCs/>
          <w:color w:val="000000"/>
          <w:sz w:val="22"/>
          <w:szCs w:val="22"/>
        </w:rPr>
        <w:t>The</w:t>
      </w:r>
      <w:proofErr w:type="gramEnd"/>
      <w:r w:rsidRPr="005B7DE5">
        <w:rPr>
          <w:rFonts w:asciiTheme="minorHAnsi" w:eastAsia="Times New Roman" w:hAnsiTheme="minorHAnsi" w:cstheme="minorHAnsi"/>
          <w:i/>
          <w:iCs/>
          <w:color w:val="000000"/>
          <w:sz w:val="22"/>
          <w:szCs w:val="22"/>
        </w:rPr>
        <w:t xml:space="preserve"> Dead Men Say</w:t>
      </w:r>
      <w:r w:rsidRPr="005B7DE5">
        <w:rPr>
          <w:rFonts w:asciiTheme="minorHAnsi" w:eastAsia="Times New Roman" w:hAnsiTheme="minorHAnsi" w:cstheme="minorHAnsi"/>
          <w:color w:val="000000"/>
          <w:sz w:val="22"/>
          <w:szCs w:val="22"/>
        </w:rPr>
        <w:t xml:space="preserve"> [Roadrunner Records], the Florida quartet ascend to an inimitable nexus of masterful melody and hooks, tight thrash, black metal scope, and cinematic extremity. </w:t>
      </w:r>
    </w:p>
    <w:p w14:paraId="754C549B" w14:textId="77777777" w:rsidR="000515CF" w:rsidRPr="005B7DE5" w:rsidRDefault="000515CF" w:rsidP="005B7DE5">
      <w:pPr>
        <w:rPr>
          <w:rFonts w:asciiTheme="minorHAnsi" w:eastAsia="Times New Roman" w:hAnsiTheme="minorHAnsi" w:cstheme="minorHAnsi"/>
          <w:color w:val="000000"/>
          <w:sz w:val="22"/>
          <w:szCs w:val="22"/>
        </w:rPr>
      </w:pPr>
    </w:p>
    <w:p w14:paraId="0C56C422" w14:textId="77777777" w:rsidR="000515CF" w:rsidRPr="005B7DE5" w:rsidRDefault="000515CF" w:rsidP="005B7DE5">
      <w:pPr>
        <w:jc w:val="center"/>
        <w:rPr>
          <w:rFonts w:asciiTheme="minorHAnsi" w:eastAsia="Times New Roman" w:hAnsiTheme="minorHAnsi" w:cstheme="minorHAnsi"/>
          <w:color w:val="000000"/>
          <w:sz w:val="22"/>
          <w:szCs w:val="22"/>
        </w:rPr>
      </w:pPr>
      <w:r w:rsidRPr="005B7DE5">
        <w:rPr>
          <w:rFonts w:asciiTheme="minorHAnsi" w:eastAsia="Times New Roman" w:hAnsiTheme="minorHAnsi" w:cstheme="minorHAnsi"/>
          <w:b/>
          <w:bCs/>
          <w:color w:val="000000"/>
          <w:sz w:val="22"/>
          <w:szCs w:val="22"/>
          <w:u w:val="single"/>
        </w:rPr>
        <w:t>TRIVIUM ONLINE:</w:t>
      </w:r>
    </w:p>
    <w:p w14:paraId="77AF0FB6" w14:textId="77777777" w:rsidR="000515CF" w:rsidRPr="005B7DE5" w:rsidRDefault="000515CF" w:rsidP="005B7DE5">
      <w:pPr>
        <w:jc w:val="center"/>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https://www.facebook.com/Trivium</w:t>
      </w:r>
    </w:p>
    <w:p w14:paraId="11FA9E46" w14:textId="77777777" w:rsidR="000515CF" w:rsidRPr="005B7DE5" w:rsidRDefault="000515CF" w:rsidP="005B7DE5">
      <w:pPr>
        <w:jc w:val="center"/>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https://twitter.com/TriviumOfficial</w:t>
      </w:r>
    </w:p>
    <w:p w14:paraId="56969F4C" w14:textId="77777777" w:rsidR="000515CF" w:rsidRPr="005B7DE5" w:rsidRDefault="000515CF" w:rsidP="005B7DE5">
      <w:pPr>
        <w:jc w:val="center"/>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http://www.trivium.org</w:t>
      </w:r>
    </w:p>
    <w:p w14:paraId="6B6A0577" w14:textId="77777777" w:rsidR="000515CF" w:rsidRPr="005B7DE5" w:rsidRDefault="000515CF" w:rsidP="005B7DE5">
      <w:pPr>
        <w:jc w:val="center"/>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https://www.instagram.com/triviumband/</w:t>
      </w:r>
    </w:p>
    <w:p w14:paraId="5D60A4C8" w14:textId="77777777" w:rsidR="000515CF" w:rsidRPr="005B7DE5" w:rsidRDefault="000515CF" w:rsidP="005B7DE5">
      <w:pPr>
        <w:jc w:val="center"/>
        <w:rPr>
          <w:rFonts w:asciiTheme="minorHAnsi" w:eastAsia="Times New Roman" w:hAnsiTheme="minorHAnsi" w:cstheme="minorHAnsi"/>
          <w:color w:val="000000"/>
          <w:sz w:val="22"/>
          <w:szCs w:val="22"/>
        </w:rPr>
      </w:pPr>
      <w:r w:rsidRPr="005B7DE5">
        <w:rPr>
          <w:rFonts w:asciiTheme="minorHAnsi" w:eastAsia="Times New Roman" w:hAnsiTheme="minorHAnsi" w:cstheme="minorHAnsi"/>
          <w:color w:val="000000"/>
          <w:sz w:val="22"/>
          <w:szCs w:val="22"/>
        </w:rPr>
        <w:t>https://www.youtube.com/user/trivium</w:t>
      </w:r>
    </w:p>
    <w:p w14:paraId="5F9E84EA" w14:textId="77777777" w:rsidR="000515CF" w:rsidRPr="000515CF" w:rsidRDefault="000515CF" w:rsidP="000515CF">
      <w:pPr>
        <w:rPr>
          <w:rFonts w:ascii="-webkit-standard" w:eastAsia="Times New Roman" w:hAnsi="-webkit-standard"/>
          <w:color w:val="000000"/>
        </w:rPr>
      </w:pPr>
    </w:p>
    <w:p w14:paraId="5F5DF34D" w14:textId="77777777" w:rsidR="000515CF" w:rsidRPr="000515CF" w:rsidRDefault="000515CF" w:rsidP="000515CF">
      <w:pPr>
        <w:spacing w:after="240"/>
        <w:rPr>
          <w:rFonts w:ascii="Times New Roman" w:eastAsia="Times New Roman" w:hAnsi="Times New Roman"/>
        </w:rPr>
      </w:pPr>
      <w:r w:rsidRPr="000515CF">
        <w:rPr>
          <w:rFonts w:ascii="-webkit-standard" w:eastAsia="Times New Roman" w:hAnsi="-webkit-standard"/>
          <w:color w:val="000000"/>
        </w:rPr>
        <w:br/>
      </w:r>
    </w:p>
    <w:p w14:paraId="324BB933" w14:textId="77777777" w:rsidR="00EF629E" w:rsidRDefault="00EF629E"/>
    <w:sectPr w:rsidR="00EF629E" w:rsidSect="005B7DE5">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CF"/>
    <w:rsid w:val="000515CF"/>
    <w:rsid w:val="002A66C6"/>
    <w:rsid w:val="0040272E"/>
    <w:rsid w:val="005B7DE5"/>
    <w:rsid w:val="00710ECC"/>
    <w:rsid w:val="00885EAB"/>
    <w:rsid w:val="009A2616"/>
    <w:rsid w:val="00EF629E"/>
    <w:rsid w:val="00F1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1FAD"/>
  <w15:chartTrackingRefBased/>
  <w15:docId w15:val="{55F2FAEE-B21E-41D1-93B9-8A405ECF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5CF"/>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0515CF"/>
    <w:rPr>
      <w:color w:val="0000FF"/>
      <w:u w:val="single"/>
    </w:rPr>
  </w:style>
  <w:style w:type="character" w:styleId="UnresolvedMention">
    <w:name w:val="Unresolved Mention"/>
    <w:basedOn w:val="DefaultParagraphFont"/>
    <w:uiPriority w:val="99"/>
    <w:semiHidden/>
    <w:unhideWhenUsed/>
    <w:rsid w:val="005B7DE5"/>
    <w:rPr>
      <w:color w:val="605E5C"/>
      <w:shd w:val="clear" w:color="auto" w:fill="E1DFDD"/>
    </w:rPr>
  </w:style>
  <w:style w:type="paragraph" w:styleId="NoSpacing">
    <w:name w:val="No Spacing"/>
    <w:uiPriority w:val="1"/>
    <w:qFormat/>
    <w:rsid w:val="005B7DE5"/>
    <w:rPr>
      <w:sz w:val="24"/>
      <w:szCs w:val="24"/>
    </w:rPr>
  </w:style>
  <w:style w:type="paragraph" w:styleId="BalloonText">
    <w:name w:val="Balloon Text"/>
    <w:basedOn w:val="Normal"/>
    <w:link w:val="BalloonTextChar"/>
    <w:uiPriority w:val="99"/>
    <w:semiHidden/>
    <w:unhideWhenUsed/>
    <w:rsid w:val="005B7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695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quJi978qeE" TargetMode="External"/><Relationship Id="rId13" Type="http://schemas.openxmlformats.org/officeDocument/2006/relationships/hyperlink" Target="https://youtu.be/8VqQPBrhmaY" TargetMode="External"/><Relationship Id="rId18" Type="http://schemas.openxmlformats.org/officeDocument/2006/relationships/hyperlink" Target="https://smarturl.it/WTDMS_CD" TargetMode="External"/><Relationship Id="rId3" Type="http://schemas.openxmlformats.org/officeDocument/2006/relationships/customXml" Target="../customXml/item3.xml"/><Relationship Id="rId21" Type="http://schemas.openxmlformats.org/officeDocument/2006/relationships/hyperlink" Target="https://www.youtube.com/trivium" TargetMode="External"/><Relationship Id="rId7" Type="http://schemas.openxmlformats.org/officeDocument/2006/relationships/image" Target="media/image1.png"/><Relationship Id="rId12" Type="http://schemas.openxmlformats.org/officeDocument/2006/relationships/hyperlink" Target="https://www.youtube.com/watch?v=lNgyzREsaAA" TargetMode="External"/><Relationship Id="rId17" Type="http://schemas.openxmlformats.org/officeDocument/2006/relationships/hyperlink" Target="http://www.trivium.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marturl.it/WTDMS_CD" TargetMode="External"/><Relationship Id="rId20" Type="http://schemas.openxmlformats.org/officeDocument/2006/relationships/hyperlink" Target="https://www.youtube.com/trivi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ivium.lnk.to/WTDM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witch.tv/matthewkheafy" TargetMode="External"/><Relationship Id="rId23" Type="http://schemas.openxmlformats.org/officeDocument/2006/relationships/hyperlink" Target="https://kotaku.com/with-tours-canceled-venues-closing-and-futures-uncert-1842596387" TargetMode="External"/><Relationship Id="rId10" Type="http://schemas.openxmlformats.org/officeDocument/2006/relationships/hyperlink" Target="https://youtu.be/gquJi978qeE" TargetMode="External"/><Relationship Id="rId19" Type="http://schemas.openxmlformats.org/officeDocument/2006/relationships/hyperlink" Target="https://www.facebook.com/Trivium/" TargetMode="External"/><Relationship Id="rId4" Type="http://schemas.openxmlformats.org/officeDocument/2006/relationships/styles" Target="styles.xml"/><Relationship Id="rId9" Type="http://schemas.openxmlformats.org/officeDocument/2006/relationships/hyperlink" Target="https://trivium.lnk.to/WTDMS" TargetMode="External"/><Relationship Id="rId14" Type="http://schemas.openxmlformats.org/officeDocument/2006/relationships/hyperlink" Target="https://www.youtube.com/watch?v=wDcSigYUYZQ" TargetMode="External"/><Relationship Id="rId22" Type="http://schemas.openxmlformats.org/officeDocument/2006/relationships/hyperlink" Target="https://www.forbes.com/sites/quentinsinger/2020/03/20/triviums-matt-heafy-details-upcoming-ninth-record-and-how-twitch-has-seemingly-changed-his-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83A977C9-E5E8-4150-B62E-E2E18C4E2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B81E0-4170-4B90-96E8-B628CC741393}">
  <ds:schemaRefs>
    <ds:schemaRef ds:uri="http://schemas.microsoft.com/sharepoint/v3/contenttype/forms"/>
  </ds:schemaRefs>
</ds:datastoreItem>
</file>

<file path=customXml/itemProps3.xml><?xml version="1.0" encoding="utf-8"?>
<ds:datastoreItem xmlns:ds="http://schemas.openxmlformats.org/officeDocument/2006/customXml" ds:itemID="{1A81ED31-9F9A-4D32-A36F-B424E50A1DAF}">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Links>
    <vt:vector size="78" baseType="variant">
      <vt:variant>
        <vt:i4>3538999</vt:i4>
      </vt:variant>
      <vt:variant>
        <vt:i4>39</vt:i4>
      </vt:variant>
      <vt:variant>
        <vt:i4>0</vt:i4>
      </vt:variant>
      <vt:variant>
        <vt:i4>5</vt:i4>
      </vt:variant>
      <vt:variant>
        <vt:lpwstr>https://kotaku.com/with-tours-canceled-venues-closing-and-futures-uncert-1842596387</vt:lpwstr>
      </vt:variant>
      <vt:variant>
        <vt:lpwstr/>
      </vt:variant>
      <vt:variant>
        <vt:i4>5505090</vt:i4>
      </vt:variant>
      <vt:variant>
        <vt:i4>36</vt:i4>
      </vt:variant>
      <vt:variant>
        <vt:i4>0</vt:i4>
      </vt:variant>
      <vt:variant>
        <vt:i4>5</vt:i4>
      </vt:variant>
      <vt:variant>
        <vt:lpwstr>https://www.forbes.com/sites/quentinsinger/2020/03/20/triviums-matt-heafy-details-upcoming-ninth-record-and-how-twitch-has-seemingly-changed-his-career/</vt:lpwstr>
      </vt:variant>
      <vt:variant>
        <vt:lpwstr>36b8afe36942</vt:lpwstr>
      </vt:variant>
      <vt:variant>
        <vt:i4>3014694</vt:i4>
      </vt:variant>
      <vt:variant>
        <vt:i4>33</vt:i4>
      </vt:variant>
      <vt:variant>
        <vt:i4>0</vt:i4>
      </vt:variant>
      <vt:variant>
        <vt:i4>5</vt:i4>
      </vt:variant>
      <vt:variant>
        <vt:lpwstr>https://www.youtube.com/trivium</vt:lpwstr>
      </vt:variant>
      <vt:variant>
        <vt:lpwstr/>
      </vt:variant>
      <vt:variant>
        <vt:i4>3014694</vt:i4>
      </vt:variant>
      <vt:variant>
        <vt:i4>30</vt:i4>
      </vt:variant>
      <vt:variant>
        <vt:i4>0</vt:i4>
      </vt:variant>
      <vt:variant>
        <vt:i4>5</vt:i4>
      </vt:variant>
      <vt:variant>
        <vt:lpwstr>https://www.youtube.com/trivium</vt:lpwstr>
      </vt:variant>
      <vt:variant>
        <vt:lpwstr/>
      </vt:variant>
      <vt:variant>
        <vt:i4>6226007</vt:i4>
      </vt:variant>
      <vt:variant>
        <vt:i4>27</vt:i4>
      </vt:variant>
      <vt:variant>
        <vt:i4>0</vt:i4>
      </vt:variant>
      <vt:variant>
        <vt:i4>5</vt:i4>
      </vt:variant>
      <vt:variant>
        <vt:lpwstr>https://www.facebook.com/Trivium/</vt:lpwstr>
      </vt:variant>
      <vt:variant>
        <vt:lpwstr/>
      </vt:variant>
      <vt:variant>
        <vt:i4>7536653</vt:i4>
      </vt:variant>
      <vt:variant>
        <vt:i4>24</vt:i4>
      </vt:variant>
      <vt:variant>
        <vt:i4>0</vt:i4>
      </vt:variant>
      <vt:variant>
        <vt:i4>5</vt:i4>
      </vt:variant>
      <vt:variant>
        <vt:lpwstr>https://smarturl.it/WTDMS_CD</vt:lpwstr>
      </vt:variant>
      <vt:variant>
        <vt:lpwstr/>
      </vt:variant>
      <vt:variant>
        <vt:i4>3801213</vt:i4>
      </vt:variant>
      <vt:variant>
        <vt:i4>21</vt:i4>
      </vt:variant>
      <vt:variant>
        <vt:i4>0</vt:i4>
      </vt:variant>
      <vt:variant>
        <vt:i4>5</vt:i4>
      </vt:variant>
      <vt:variant>
        <vt:lpwstr>http://www.trivium.org/</vt:lpwstr>
      </vt:variant>
      <vt:variant>
        <vt:lpwstr/>
      </vt:variant>
      <vt:variant>
        <vt:i4>7536653</vt:i4>
      </vt:variant>
      <vt:variant>
        <vt:i4>18</vt:i4>
      </vt:variant>
      <vt:variant>
        <vt:i4>0</vt:i4>
      </vt:variant>
      <vt:variant>
        <vt:i4>5</vt:i4>
      </vt:variant>
      <vt:variant>
        <vt:lpwstr>https://smarturl.it/WTDMS_CD</vt:lpwstr>
      </vt:variant>
      <vt:variant>
        <vt:lpwstr/>
      </vt:variant>
      <vt:variant>
        <vt:i4>6291561</vt:i4>
      </vt:variant>
      <vt:variant>
        <vt:i4>15</vt:i4>
      </vt:variant>
      <vt:variant>
        <vt:i4>0</vt:i4>
      </vt:variant>
      <vt:variant>
        <vt:i4>5</vt:i4>
      </vt:variant>
      <vt:variant>
        <vt:lpwstr>https://www.twitch.tv/matthewkheafy</vt:lpwstr>
      </vt:variant>
      <vt:variant>
        <vt:lpwstr/>
      </vt:variant>
      <vt:variant>
        <vt:i4>2097202</vt:i4>
      </vt:variant>
      <vt:variant>
        <vt:i4>12</vt:i4>
      </vt:variant>
      <vt:variant>
        <vt:i4>0</vt:i4>
      </vt:variant>
      <vt:variant>
        <vt:i4>5</vt:i4>
      </vt:variant>
      <vt:variant>
        <vt:lpwstr>https://www.youtube.com/watch?v=wDcSigYUYZQ</vt:lpwstr>
      </vt:variant>
      <vt:variant>
        <vt:lpwstr/>
      </vt:variant>
      <vt:variant>
        <vt:i4>1966104</vt:i4>
      </vt:variant>
      <vt:variant>
        <vt:i4>9</vt:i4>
      </vt:variant>
      <vt:variant>
        <vt:i4>0</vt:i4>
      </vt:variant>
      <vt:variant>
        <vt:i4>5</vt:i4>
      </vt:variant>
      <vt:variant>
        <vt:lpwstr>https://youtu.be/8VqQPBrhmaY</vt:lpwstr>
      </vt:variant>
      <vt:variant>
        <vt:lpwstr/>
      </vt:variant>
      <vt:variant>
        <vt:i4>2621498</vt:i4>
      </vt:variant>
      <vt:variant>
        <vt:i4>6</vt:i4>
      </vt:variant>
      <vt:variant>
        <vt:i4>0</vt:i4>
      </vt:variant>
      <vt:variant>
        <vt:i4>5</vt:i4>
      </vt:variant>
      <vt:variant>
        <vt:lpwstr>https://www.youtube.com/watch?v=lNgyzREsaAA</vt:lpwstr>
      </vt:variant>
      <vt:variant>
        <vt:lpwstr/>
      </vt:variant>
      <vt:variant>
        <vt:i4>65564</vt:i4>
      </vt:variant>
      <vt:variant>
        <vt:i4>3</vt:i4>
      </vt:variant>
      <vt:variant>
        <vt:i4>0</vt:i4>
      </vt:variant>
      <vt:variant>
        <vt:i4>5</vt:i4>
      </vt:variant>
      <vt:variant>
        <vt:lpwstr>https://trivium.lnk.to/WTDMS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Sciarretto</dc:creator>
  <cp:keywords/>
  <dc:description/>
  <cp:lastModifiedBy>Anderson, Ross</cp:lastModifiedBy>
  <cp:revision>3</cp:revision>
  <dcterms:created xsi:type="dcterms:W3CDTF">2020-04-22T14:23:00Z</dcterms:created>
  <dcterms:modified xsi:type="dcterms:W3CDTF">2020-04-22T14:26:00Z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