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71CA" w14:textId="77777777" w:rsidR="00B653DB" w:rsidRDefault="00A66471">
      <w:pPr>
        <w:spacing w:line="240" w:lineRule="auto"/>
        <w:jc w:val="center"/>
        <w:rPr>
          <w:rFonts w:ascii="Calibri" w:eastAsia="Calibri" w:hAnsi="Calibri" w:cs="Calibri"/>
          <w:b/>
          <w:sz w:val="38"/>
          <w:szCs w:val="38"/>
        </w:rPr>
      </w:pPr>
      <w:r>
        <w:rPr>
          <w:rFonts w:ascii="Calibri" w:eastAsia="Calibri" w:hAnsi="Calibri" w:cs="Calibri"/>
          <w:b/>
          <w:sz w:val="38"/>
          <w:szCs w:val="38"/>
        </w:rPr>
        <w:t xml:space="preserve">ERIKA SIROLA ANNOUNCES DEBUT EP </w:t>
      </w:r>
      <w:r>
        <w:rPr>
          <w:rFonts w:ascii="Calibri" w:eastAsia="Calibri" w:hAnsi="Calibri" w:cs="Calibri"/>
          <w:b/>
          <w:i/>
          <w:sz w:val="38"/>
          <w:szCs w:val="38"/>
        </w:rPr>
        <w:t>WHO?</w:t>
      </w:r>
    </w:p>
    <w:p w14:paraId="10673FDB" w14:textId="420A68D9" w:rsidR="00B653DB" w:rsidRDefault="00A6647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OUT AUGUST 5TH VIA ELEKTRA RECORDS</w:t>
      </w:r>
    </w:p>
    <w:p w14:paraId="64097692" w14:textId="77777777" w:rsidR="00B653DB" w:rsidRDefault="00B653DB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26"/>
          <w:szCs w:val="26"/>
        </w:rPr>
      </w:pPr>
    </w:p>
    <w:p w14:paraId="0E7DE9B6" w14:textId="77777777" w:rsidR="00FA5FB8" w:rsidRDefault="00A66471">
      <w:pPr>
        <w:spacing w:line="240" w:lineRule="auto"/>
        <w:jc w:val="center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>SHARES BRAND NEW SINGLE</w:t>
      </w:r>
      <w:r w:rsidR="006D0178">
        <w:rPr>
          <w:rFonts w:ascii="Calibri" w:eastAsia="Calibri" w:hAnsi="Calibri" w:cs="Calibri"/>
          <w:b/>
          <w:sz w:val="34"/>
          <w:szCs w:val="34"/>
        </w:rPr>
        <w:t xml:space="preserve"> AND </w:t>
      </w:r>
      <w:r w:rsidR="00FA5FB8">
        <w:rPr>
          <w:rFonts w:ascii="Calibri" w:eastAsia="Calibri" w:hAnsi="Calibri" w:cs="Calibri"/>
          <w:b/>
          <w:sz w:val="34"/>
          <w:szCs w:val="34"/>
        </w:rPr>
        <w:t xml:space="preserve">OFFICIAL </w:t>
      </w:r>
      <w:r w:rsidR="006D0178">
        <w:rPr>
          <w:rFonts w:ascii="Calibri" w:eastAsia="Calibri" w:hAnsi="Calibri" w:cs="Calibri"/>
          <w:b/>
          <w:sz w:val="34"/>
          <w:szCs w:val="34"/>
        </w:rPr>
        <w:t>MUSIC VIDEO</w:t>
      </w:r>
      <w:r>
        <w:rPr>
          <w:rFonts w:ascii="Calibri" w:eastAsia="Calibri" w:hAnsi="Calibri" w:cs="Calibri"/>
          <w:b/>
          <w:sz w:val="34"/>
          <w:szCs w:val="34"/>
        </w:rPr>
        <w:t xml:space="preserve"> </w:t>
      </w:r>
    </w:p>
    <w:p w14:paraId="5A1699DA" w14:textId="0CF42D63" w:rsidR="00B653DB" w:rsidRDefault="00A66471">
      <w:pPr>
        <w:spacing w:line="240" w:lineRule="auto"/>
        <w:jc w:val="center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“ALL IN MY HEAD” </w:t>
      </w:r>
    </w:p>
    <w:p w14:paraId="30191FBB" w14:textId="105232CC" w:rsidR="00B653DB" w:rsidRDefault="00A6647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LISTEN </w:t>
      </w:r>
      <w:hyperlink r:id="rId7" w:history="1">
        <w:r w:rsidRPr="00C642BE">
          <w:rPr>
            <w:rStyle w:val="Hyperlink"/>
            <w:rFonts w:ascii="Calibri" w:eastAsia="Calibri" w:hAnsi="Calibri" w:cs="Calibri"/>
            <w:b/>
            <w:sz w:val="34"/>
            <w:szCs w:val="34"/>
          </w:rPr>
          <w:t>HERE</w:t>
        </w:r>
      </w:hyperlink>
      <w:r>
        <w:rPr>
          <w:rFonts w:ascii="Calibri" w:eastAsia="Calibri" w:hAnsi="Calibri" w:cs="Calibri"/>
          <w:b/>
          <w:sz w:val="34"/>
          <w:szCs w:val="34"/>
        </w:rPr>
        <w:t xml:space="preserve"> | WATCH </w:t>
      </w:r>
      <w:hyperlink r:id="rId8" w:history="1">
        <w:r w:rsidRPr="001003F7">
          <w:rPr>
            <w:rStyle w:val="Hyperlink"/>
            <w:rFonts w:ascii="Calibri" w:eastAsia="Calibri" w:hAnsi="Calibri" w:cs="Calibri"/>
            <w:b/>
            <w:sz w:val="34"/>
            <w:szCs w:val="34"/>
          </w:rPr>
          <w:t>HERE</w:t>
        </w:r>
      </w:hyperlink>
    </w:p>
    <w:p w14:paraId="4EE3131D" w14:textId="77777777" w:rsidR="00B653DB" w:rsidRDefault="00A66471">
      <w:pPr>
        <w:spacing w:before="240" w:line="240" w:lineRule="auto"/>
        <w:jc w:val="center"/>
        <w:rPr>
          <w:rFonts w:ascii="Calibri" w:eastAsia="Calibri" w:hAnsi="Calibri" w:cs="Calibri"/>
          <w:b/>
          <w:color w:val="FF0000"/>
          <w:sz w:val="34"/>
          <w:szCs w:val="34"/>
        </w:rPr>
      </w:pPr>
      <w:r>
        <w:rPr>
          <w:rFonts w:ascii="Calibri" w:eastAsia="Calibri" w:hAnsi="Calibri" w:cs="Calibri"/>
          <w:b/>
          <w:noProof/>
          <w:color w:val="FF0000"/>
          <w:sz w:val="34"/>
          <w:szCs w:val="34"/>
        </w:rPr>
        <w:drawing>
          <wp:inline distT="114300" distB="114300" distL="114300" distR="114300" wp14:anchorId="73C73C0C" wp14:editId="3D579EA2">
            <wp:extent cx="3558357" cy="537063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8357" cy="5370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6112A1" w14:textId="77777777" w:rsidR="00B653DB" w:rsidRDefault="00A66471">
      <w:pPr>
        <w:spacing w:line="240" w:lineRule="auto"/>
        <w:jc w:val="center"/>
        <w:rPr>
          <w:rFonts w:ascii="Calibri" w:eastAsia="Calibri" w:hAnsi="Calibri" w:cs="Calibri"/>
          <w:b/>
          <w:color w:val="1155CC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>DOWNLOAD PRESS ASSETS</w:t>
      </w:r>
      <w:hyperlink r:id="rId10">
        <w:r>
          <w:rPr>
            <w:rFonts w:ascii="Calibri" w:eastAsia="Calibri" w:hAnsi="Calibri" w:cs="Calibri"/>
            <w:b/>
            <w:sz w:val="20"/>
            <w:szCs w:val="20"/>
          </w:rPr>
          <w:t xml:space="preserve"> </w:t>
        </w:r>
      </w:hyperlink>
      <w:hyperlink r:id="rId11">
        <w:r>
          <w:rPr>
            <w:rFonts w:ascii="Calibri" w:eastAsia="Calibri" w:hAnsi="Calibri" w:cs="Calibri"/>
            <w:b/>
            <w:color w:val="1155CC"/>
            <w:sz w:val="20"/>
            <w:szCs w:val="20"/>
            <w:u w:val="single"/>
          </w:rPr>
          <w:t>HERE</w:t>
        </w:r>
      </w:hyperlink>
    </w:p>
    <w:p w14:paraId="3F149530" w14:textId="60CDD2C0" w:rsidR="00B653DB" w:rsidRDefault="00A66471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JULY 14, 2022 - </w:t>
      </w:r>
      <w:r>
        <w:rPr>
          <w:rFonts w:ascii="Calibri" w:eastAsia="Calibri" w:hAnsi="Calibri" w:cs="Calibri"/>
        </w:rPr>
        <w:t xml:space="preserve">23-year-old Finland native Erika </w:t>
      </w:r>
      <w:proofErr w:type="spellStart"/>
      <w:r>
        <w:rPr>
          <w:rFonts w:ascii="Calibri" w:eastAsia="Calibri" w:hAnsi="Calibri" w:cs="Calibri"/>
        </w:rPr>
        <w:t>Sirola</w:t>
      </w:r>
      <w:proofErr w:type="spellEnd"/>
      <w:r>
        <w:rPr>
          <w:rFonts w:ascii="Calibri" w:eastAsia="Calibri" w:hAnsi="Calibri" w:cs="Calibri"/>
        </w:rPr>
        <w:t xml:space="preserve"> has announced her debut EP, </w:t>
      </w:r>
      <w:proofErr w:type="gramStart"/>
      <w:r>
        <w:rPr>
          <w:rFonts w:ascii="Calibri" w:eastAsia="Calibri" w:hAnsi="Calibri" w:cs="Calibri"/>
          <w:b/>
          <w:i/>
        </w:rPr>
        <w:t>Who?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The four-track collection is set to arrive August 5th via Elektra Records and is available for </w:t>
      </w:r>
      <w:hyperlink r:id="rId12" w:history="1">
        <w:proofErr w:type="spellStart"/>
        <w:r w:rsidRPr="006B3246">
          <w:rPr>
            <w:rStyle w:val="Hyperlink"/>
            <w:rFonts w:ascii="Calibri" w:eastAsia="Calibri" w:hAnsi="Calibri" w:cs="Calibri"/>
          </w:rPr>
          <w:t>pre</w:t>
        </w:r>
        <w:r w:rsidR="006B3246" w:rsidRPr="006B3246">
          <w:rPr>
            <w:rStyle w:val="Hyperlink"/>
            <w:rFonts w:ascii="Calibri" w:eastAsia="Calibri" w:hAnsi="Calibri" w:cs="Calibri"/>
          </w:rPr>
          <w:t>save</w:t>
        </w:r>
        <w:proofErr w:type="spellEnd"/>
        <w:r w:rsidRPr="006B3246">
          <w:rPr>
            <w:rStyle w:val="Hyperlink"/>
            <w:rFonts w:ascii="Calibri" w:eastAsia="Calibri" w:hAnsi="Calibri" w:cs="Calibri"/>
          </w:rPr>
          <w:t xml:space="preserve"> now</w:t>
        </w:r>
      </w:hyperlink>
      <w:r>
        <w:rPr>
          <w:rFonts w:ascii="Calibri" w:eastAsia="Calibri" w:hAnsi="Calibri" w:cs="Calibri"/>
        </w:rPr>
        <w:t xml:space="preserve">. </w:t>
      </w:r>
    </w:p>
    <w:p w14:paraId="13AC1F18" w14:textId="6F01310B" w:rsidR="00B653DB" w:rsidRDefault="00A66471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To celebrate the announcement, </w:t>
      </w:r>
      <w:proofErr w:type="spellStart"/>
      <w:r>
        <w:rPr>
          <w:rFonts w:ascii="Calibri" w:eastAsia="Calibri" w:hAnsi="Calibri" w:cs="Calibri"/>
        </w:rPr>
        <w:t>Sirola</w:t>
      </w:r>
      <w:proofErr w:type="spellEnd"/>
      <w:r>
        <w:rPr>
          <w:rFonts w:ascii="Calibri" w:eastAsia="Calibri" w:hAnsi="Calibri" w:cs="Calibri"/>
        </w:rPr>
        <w:t xml:space="preserve"> has unveiled her brand new single “</w:t>
      </w:r>
      <w:hyperlink r:id="rId13" w:history="1">
        <w:r w:rsidRPr="00A00295">
          <w:rPr>
            <w:rStyle w:val="Hyperlink"/>
            <w:rFonts w:ascii="Calibri" w:eastAsia="Calibri" w:hAnsi="Calibri" w:cs="Calibri"/>
          </w:rPr>
          <w:t>All In My Head</w:t>
        </w:r>
      </w:hyperlink>
      <w:r>
        <w:rPr>
          <w:rFonts w:ascii="Calibri" w:eastAsia="Calibri" w:hAnsi="Calibri" w:cs="Calibri"/>
        </w:rPr>
        <w:t xml:space="preserve">,” available now on </w:t>
      </w:r>
      <w:hyperlink r:id="rId14" w:history="1">
        <w:r w:rsidRPr="00A00295">
          <w:rPr>
            <w:rStyle w:val="Hyperlink"/>
            <w:rFonts w:ascii="Calibri" w:eastAsia="Calibri" w:hAnsi="Calibri" w:cs="Calibri"/>
          </w:rPr>
          <w:t>all streaming platforms</w:t>
        </w:r>
      </w:hyperlink>
      <w:r>
        <w:rPr>
          <w:rFonts w:ascii="Calibri" w:eastAsia="Calibri" w:hAnsi="Calibri" w:cs="Calibri"/>
        </w:rPr>
        <w:t>.</w:t>
      </w:r>
      <w:r w:rsidR="00A00295">
        <w:rPr>
          <w:rFonts w:ascii="Calibri" w:eastAsia="Calibri" w:hAnsi="Calibri" w:cs="Calibri"/>
        </w:rPr>
        <w:t xml:space="preserve"> The track arrives alongside a cinematic</w:t>
      </w:r>
      <w:r w:rsidR="00E73EFA">
        <w:rPr>
          <w:rFonts w:ascii="Calibri" w:eastAsia="Calibri" w:hAnsi="Calibri" w:cs="Calibri"/>
        </w:rPr>
        <w:t xml:space="preserve"> music</w:t>
      </w:r>
      <w:r w:rsidR="00A00295">
        <w:rPr>
          <w:rFonts w:ascii="Calibri" w:eastAsia="Calibri" w:hAnsi="Calibri" w:cs="Calibri"/>
        </w:rPr>
        <w:t xml:space="preserve"> video directed by Nico </w:t>
      </w:r>
      <w:proofErr w:type="spellStart"/>
      <w:r w:rsidR="00A00295">
        <w:rPr>
          <w:rFonts w:ascii="Calibri" w:eastAsia="Calibri" w:hAnsi="Calibri" w:cs="Calibri"/>
        </w:rPr>
        <w:t>Poalillo</w:t>
      </w:r>
      <w:proofErr w:type="spellEnd"/>
      <w:r w:rsidR="00A00295" w:rsidRPr="00A00295">
        <w:rPr>
          <w:rFonts w:ascii="Calibri" w:eastAsia="Calibri" w:hAnsi="Calibri" w:cs="Calibri"/>
        </w:rPr>
        <w:t xml:space="preserve">, which is streaming now on Erika’s </w:t>
      </w:r>
      <w:hyperlink r:id="rId15" w:history="1">
        <w:r w:rsidR="00A00295" w:rsidRPr="00A00295">
          <w:rPr>
            <w:rStyle w:val="Hyperlink"/>
            <w:rFonts w:ascii="Calibri" w:eastAsia="Calibri" w:hAnsi="Calibri" w:cs="Calibri"/>
          </w:rPr>
          <w:t>official YouTube channel</w:t>
        </w:r>
      </w:hyperlink>
      <w:r w:rsidR="00A00295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Written in London when </w:t>
      </w:r>
      <w:proofErr w:type="spellStart"/>
      <w:r>
        <w:rPr>
          <w:rFonts w:ascii="Calibri" w:eastAsia="Calibri" w:hAnsi="Calibri" w:cs="Calibri"/>
        </w:rPr>
        <w:t>Sirola</w:t>
      </w:r>
      <w:proofErr w:type="spellEnd"/>
      <w:r>
        <w:rPr>
          <w:rFonts w:ascii="Calibri" w:eastAsia="Calibri" w:hAnsi="Calibri" w:cs="Calibri"/>
        </w:rPr>
        <w:t xml:space="preserve"> was just 18, “All </w:t>
      </w:r>
      <w:proofErr w:type="gramStart"/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</w:rPr>
        <w:t xml:space="preserve"> My Head” is an ineffably catchy piece of alt-pop, unfolding in lush yet jagged textures and choir-like harmonies as she confesses her insecurity with a potent candor. </w:t>
      </w:r>
    </w:p>
    <w:p w14:paraId="4D31883A" w14:textId="11E7DDA4" w:rsidR="00B653DB" w:rsidRPr="00577F7F" w:rsidRDefault="00A66471">
      <w:pPr>
        <w:spacing w:before="240" w:after="240"/>
        <w:jc w:val="both"/>
        <w:rPr>
          <w:rFonts w:ascii="Calibri" w:eastAsia="Calibri" w:hAnsi="Calibri" w:cs="Calibri"/>
          <w:lang w:val="en-US"/>
        </w:rPr>
      </w:pPr>
      <w:proofErr w:type="spellStart"/>
      <w:r w:rsidRPr="00577F7F">
        <w:rPr>
          <w:rFonts w:ascii="Calibri" w:eastAsia="Calibri" w:hAnsi="Calibri" w:cs="Calibri"/>
        </w:rPr>
        <w:t>Sirola</w:t>
      </w:r>
      <w:proofErr w:type="spellEnd"/>
      <w:r w:rsidRPr="00577F7F">
        <w:rPr>
          <w:rFonts w:ascii="Calibri" w:eastAsia="Calibri" w:hAnsi="Calibri" w:cs="Calibri"/>
        </w:rPr>
        <w:t xml:space="preserve"> commented, “</w:t>
      </w:r>
      <w:r w:rsidR="00577F7F" w:rsidRPr="00577F7F">
        <w:rPr>
          <w:rFonts w:ascii="Calibri" w:eastAsia="Calibri" w:hAnsi="Calibri" w:cs="Calibri"/>
          <w:i/>
          <w:iCs/>
          <w:lang w:val="en-US"/>
        </w:rPr>
        <w:t>‘</w:t>
      </w:r>
      <w:r w:rsidR="005A090E" w:rsidRPr="00577F7F">
        <w:rPr>
          <w:rFonts w:ascii="Calibri" w:eastAsia="Calibri" w:hAnsi="Calibri" w:cs="Calibri"/>
          <w:i/>
          <w:iCs/>
          <w:lang w:val="en-US"/>
        </w:rPr>
        <w:t xml:space="preserve">All </w:t>
      </w:r>
      <w:proofErr w:type="gramStart"/>
      <w:r w:rsidR="00AD48A9">
        <w:rPr>
          <w:rFonts w:ascii="Calibri" w:eastAsia="Calibri" w:hAnsi="Calibri" w:cs="Calibri"/>
          <w:i/>
          <w:iCs/>
          <w:lang w:val="en-US"/>
        </w:rPr>
        <w:t>I</w:t>
      </w:r>
      <w:r w:rsidR="005A090E" w:rsidRPr="00577F7F">
        <w:rPr>
          <w:rFonts w:ascii="Calibri" w:eastAsia="Calibri" w:hAnsi="Calibri" w:cs="Calibri"/>
          <w:i/>
          <w:iCs/>
          <w:lang w:val="en-US"/>
        </w:rPr>
        <w:t>n</w:t>
      </w:r>
      <w:proofErr w:type="gramEnd"/>
      <w:r w:rsidR="005A090E" w:rsidRPr="00577F7F">
        <w:rPr>
          <w:rFonts w:ascii="Calibri" w:eastAsia="Calibri" w:hAnsi="Calibri" w:cs="Calibri"/>
          <w:i/>
          <w:iCs/>
          <w:lang w:val="en-US"/>
        </w:rPr>
        <w:t xml:space="preserve"> </w:t>
      </w:r>
      <w:r w:rsidR="00AD48A9">
        <w:rPr>
          <w:rFonts w:ascii="Calibri" w:eastAsia="Calibri" w:hAnsi="Calibri" w:cs="Calibri"/>
          <w:i/>
          <w:iCs/>
          <w:lang w:val="en-US"/>
        </w:rPr>
        <w:t>M</w:t>
      </w:r>
      <w:r w:rsidR="005A090E" w:rsidRPr="00577F7F">
        <w:rPr>
          <w:rFonts w:ascii="Calibri" w:eastAsia="Calibri" w:hAnsi="Calibri" w:cs="Calibri"/>
          <w:i/>
          <w:iCs/>
          <w:lang w:val="en-US"/>
        </w:rPr>
        <w:t xml:space="preserve">y </w:t>
      </w:r>
      <w:r w:rsidR="00AD48A9">
        <w:rPr>
          <w:rFonts w:ascii="Calibri" w:eastAsia="Calibri" w:hAnsi="Calibri" w:cs="Calibri"/>
          <w:i/>
          <w:iCs/>
          <w:lang w:val="en-US"/>
        </w:rPr>
        <w:t>H</w:t>
      </w:r>
      <w:r w:rsidR="005A090E" w:rsidRPr="00577F7F">
        <w:rPr>
          <w:rFonts w:ascii="Calibri" w:eastAsia="Calibri" w:hAnsi="Calibri" w:cs="Calibri"/>
          <w:i/>
          <w:iCs/>
          <w:lang w:val="en-US"/>
        </w:rPr>
        <w:t>ead</w:t>
      </w:r>
      <w:r w:rsidR="00577F7F" w:rsidRPr="00577F7F">
        <w:rPr>
          <w:rFonts w:ascii="Calibri" w:eastAsia="Calibri" w:hAnsi="Calibri" w:cs="Calibri"/>
          <w:i/>
          <w:iCs/>
          <w:lang w:val="en-US"/>
        </w:rPr>
        <w:t>’</w:t>
      </w:r>
      <w:r w:rsidR="005A090E" w:rsidRPr="00577F7F">
        <w:rPr>
          <w:rFonts w:ascii="Calibri" w:eastAsia="Calibri" w:hAnsi="Calibri" w:cs="Calibri"/>
          <w:i/>
          <w:iCs/>
          <w:lang w:val="en-US"/>
        </w:rPr>
        <w:t xml:space="preserve"> was written in London back in 2017, so I was a mere 18 years old. My head was most certainly not all there </w:t>
      </w:r>
      <w:r w:rsidR="00577F7F" w:rsidRPr="00577F7F">
        <w:rPr>
          <w:rFonts w:ascii="Calibri" w:eastAsia="Calibri" w:hAnsi="Calibri" w:cs="Calibri"/>
          <w:i/>
          <w:iCs/>
          <w:lang w:val="en-US"/>
        </w:rPr>
        <w:t xml:space="preserve">– </w:t>
      </w:r>
      <w:r w:rsidR="005A090E" w:rsidRPr="00577F7F">
        <w:rPr>
          <w:rFonts w:ascii="Calibri" w:eastAsia="Calibri" w:hAnsi="Calibri" w:cs="Calibri"/>
          <w:i/>
          <w:iCs/>
          <w:lang w:val="en-US"/>
        </w:rPr>
        <w:t xml:space="preserve">I was very confused as to who I was and what I wanted out of myself, my </w:t>
      </w:r>
      <w:proofErr w:type="gramStart"/>
      <w:r w:rsidR="005A090E" w:rsidRPr="00577F7F">
        <w:rPr>
          <w:rFonts w:ascii="Calibri" w:eastAsia="Calibri" w:hAnsi="Calibri" w:cs="Calibri"/>
          <w:i/>
          <w:iCs/>
          <w:lang w:val="en-US"/>
        </w:rPr>
        <w:t>music</w:t>
      </w:r>
      <w:proofErr w:type="gramEnd"/>
      <w:r w:rsidR="005A090E" w:rsidRPr="00577F7F">
        <w:rPr>
          <w:rFonts w:ascii="Calibri" w:eastAsia="Calibri" w:hAnsi="Calibri" w:cs="Calibri"/>
          <w:i/>
          <w:iCs/>
          <w:lang w:val="en-US"/>
        </w:rPr>
        <w:t xml:space="preserve"> and my life. The song is from the mind and heart of a very different individual and it’s clear when listening, but it marks and represents a significant step to who I have become. It marked a time of solidifying my sense of purpose of creating art to writing music. </w:t>
      </w:r>
      <w:r w:rsidR="00744DCA">
        <w:rPr>
          <w:rFonts w:ascii="Calibri" w:eastAsia="Calibri" w:hAnsi="Calibri" w:cs="Calibri"/>
          <w:i/>
          <w:iCs/>
          <w:lang w:val="en-US"/>
        </w:rPr>
        <w:t>L</w:t>
      </w:r>
      <w:r w:rsidR="005A090E" w:rsidRPr="00577F7F">
        <w:rPr>
          <w:rFonts w:ascii="Calibri" w:eastAsia="Calibri" w:hAnsi="Calibri" w:cs="Calibri"/>
          <w:i/>
          <w:iCs/>
          <w:lang w:val="en-US"/>
        </w:rPr>
        <w:t>ooking back at it now</w:t>
      </w:r>
      <w:r w:rsidR="00F242E2">
        <w:rPr>
          <w:rFonts w:ascii="Calibri" w:eastAsia="Calibri" w:hAnsi="Calibri" w:cs="Calibri"/>
          <w:i/>
          <w:iCs/>
          <w:lang w:val="en-US"/>
        </w:rPr>
        <w:t>,</w:t>
      </w:r>
      <w:r w:rsidR="005A090E" w:rsidRPr="00577F7F">
        <w:rPr>
          <w:rFonts w:ascii="Calibri" w:eastAsia="Calibri" w:hAnsi="Calibri" w:cs="Calibri"/>
          <w:i/>
          <w:iCs/>
          <w:lang w:val="en-US"/>
        </w:rPr>
        <w:t xml:space="preserve"> I am grateful to be able to see how scared I was to take risks in my creativity. I’m excited to see what others take from the song and how differently they will react and respond.</w:t>
      </w:r>
      <w:r w:rsidRPr="00577F7F">
        <w:rPr>
          <w:rFonts w:ascii="Calibri" w:eastAsia="Calibri" w:hAnsi="Calibri" w:cs="Calibri"/>
        </w:rPr>
        <w:t>”</w:t>
      </w:r>
    </w:p>
    <w:p w14:paraId="0043EEDE" w14:textId="22F67D99" w:rsidR="00B653DB" w:rsidRDefault="00A66471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Last month, the artist announced her signing to Elektra Records and shared debut single “</w:t>
      </w:r>
      <w:hyperlink r:id="rId16" w:history="1">
        <w:r w:rsidRPr="000679B6">
          <w:rPr>
            <w:rStyle w:val="Hyperlink"/>
            <w:rFonts w:ascii="Calibri" w:eastAsia="Calibri" w:hAnsi="Calibri" w:cs="Calibri"/>
          </w:rPr>
          <w:t xml:space="preserve">End </w:t>
        </w:r>
        <w:proofErr w:type="gramStart"/>
        <w:r w:rsidRPr="000679B6">
          <w:rPr>
            <w:rStyle w:val="Hyperlink"/>
            <w:rFonts w:ascii="Calibri" w:eastAsia="Calibri" w:hAnsi="Calibri" w:cs="Calibri"/>
          </w:rPr>
          <w:t>Of</w:t>
        </w:r>
        <w:proofErr w:type="gramEnd"/>
        <w:r w:rsidRPr="000679B6">
          <w:rPr>
            <w:rStyle w:val="Hyperlink"/>
            <w:rFonts w:ascii="Calibri" w:eastAsia="Calibri" w:hAnsi="Calibri" w:cs="Calibri"/>
          </w:rPr>
          <w:t xml:space="preserve"> The Day</w:t>
        </w:r>
      </w:hyperlink>
      <w:r>
        <w:rPr>
          <w:rFonts w:ascii="Calibri" w:eastAsia="Calibri" w:hAnsi="Calibri" w:cs="Calibri"/>
        </w:rPr>
        <w:t>.” The news was shared exclusively via</w:t>
      </w:r>
      <w:hyperlink r:id="rId17">
        <w:r>
          <w:rPr>
            <w:rFonts w:ascii="Calibri" w:eastAsia="Calibri" w:hAnsi="Calibri" w:cs="Calibri"/>
          </w:rPr>
          <w:t xml:space="preserve"> </w:t>
        </w:r>
      </w:hyperlink>
      <w:hyperlink r:id="rId18">
        <w:r>
          <w:rPr>
            <w:rFonts w:ascii="Calibri" w:eastAsia="Calibri" w:hAnsi="Calibri" w:cs="Calibri"/>
            <w:color w:val="1155CC"/>
            <w:u w:val="single"/>
          </w:rPr>
          <w:t>Consequence</w:t>
        </w:r>
      </w:hyperlink>
      <w:r>
        <w:rPr>
          <w:rFonts w:ascii="Calibri" w:eastAsia="Calibri" w:hAnsi="Calibri" w:cs="Calibri"/>
        </w:rPr>
        <w:t>, who raved, “‘</w:t>
      </w:r>
      <w:r>
        <w:rPr>
          <w:rFonts w:ascii="Calibri" w:eastAsia="Calibri" w:hAnsi="Calibri" w:cs="Calibri"/>
          <w:i/>
        </w:rPr>
        <w:t xml:space="preserve">End Of The Day’ embodies </w:t>
      </w:r>
      <w:proofErr w:type="spellStart"/>
      <w:r>
        <w:rPr>
          <w:rFonts w:ascii="Calibri" w:eastAsia="Calibri" w:hAnsi="Calibri" w:cs="Calibri"/>
          <w:i/>
        </w:rPr>
        <w:t>Sirola’s</w:t>
      </w:r>
      <w:proofErr w:type="spellEnd"/>
      <w:r>
        <w:rPr>
          <w:rFonts w:ascii="Calibri" w:eastAsia="Calibri" w:hAnsi="Calibri" w:cs="Calibri"/>
          <w:i/>
        </w:rPr>
        <w:t xml:space="preserve"> unique voice. Starting as a soft-spoken piano ballad, it soon falls into a world of dramatic synth pads and a drumbeat that sounds like it’s ripped from a club hit — all without losing its emotionality</w:t>
      </w:r>
      <w:r>
        <w:rPr>
          <w:rFonts w:ascii="Calibri" w:eastAsia="Calibri" w:hAnsi="Calibri" w:cs="Calibri"/>
        </w:rPr>
        <w:t xml:space="preserve">.” </w:t>
      </w:r>
      <w:r>
        <w:rPr>
          <w:rFonts w:ascii="Calibri" w:eastAsia="Calibri" w:hAnsi="Calibri" w:cs="Calibri"/>
          <w:b/>
        </w:rPr>
        <w:t>Early Rising</w:t>
      </w:r>
      <w:r>
        <w:rPr>
          <w:rFonts w:ascii="Calibri" w:eastAsia="Calibri" w:hAnsi="Calibri" w:cs="Calibri"/>
        </w:rPr>
        <w:t xml:space="preserve"> attested, </w:t>
      </w:r>
      <w:r>
        <w:rPr>
          <w:rFonts w:ascii="Calibri" w:eastAsia="Calibri" w:hAnsi="Calibri" w:cs="Calibri"/>
          <w:i/>
        </w:rPr>
        <w:t>“</w:t>
      </w:r>
      <w:proofErr w:type="spellStart"/>
      <w:r>
        <w:rPr>
          <w:rFonts w:ascii="Calibri" w:eastAsia="Calibri" w:hAnsi="Calibri" w:cs="Calibri"/>
          <w:i/>
        </w:rPr>
        <w:t>Sirola’s</w:t>
      </w:r>
      <w:proofErr w:type="spellEnd"/>
      <w:r>
        <w:rPr>
          <w:rFonts w:ascii="Calibri" w:eastAsia="Calibri" w:hAnsi="Calibri" w:cs="Calibri"/>
          <w:i/>
        </w:rPr>
        <w:t xml:space="preserve"> sultry, strong, and raw vocal abilities are incredibly captivating from the moment the song begins, floating whimsically over the lovesick soundscape. </w:t>
      </w:r>
      <w:proofErr w:type="spellStart"/>
      <w:r>
        <w:rPr>
          <w:rFonts w:ascii="Calibri" w:eastAsia="Calibri" w:hAnsi="Calibri" w:cs="Calibri"/>
          <w:i/>
        </w:rPr>
        <w:t>Sirola</w:t>
      </w:r>
      <w:proofErr w:type="spellEnd"/>
      <w:r>
        <w:rPr>
          <w:rFonts w:ascii="Calibri" w:eastAsia="Calibri" w:hAnsi="Calibri" w:cs="Calibri"/>
          <w:i/>
        </w:rPr>
        <w:t xml:space="preserve"> has the innate ability to turn pain into something beautiful…Her creativity knows no bounds, and this song is just the beginning,” </w:t>
      </w:r>
      <w:r>
        <w:rPr>
          <w:rFonts w:ascii="Calibri" w:eastAsia="Calibri" w:hAnsi="Calibri" w:cs="Calibri"/>
        </w:rPr>
        <w:t xml:space="preserve">while </w:t>
      </w:r>
      <w:r>
        <w:rPr>
          <w:rFonts w:ascii="Calibri" w:eastAsia="Calibri" w:hAnsi="Calibri" w:cs="Calibri"/>
          <w:b/>
        </w:rPr>
        <w:t xml:space="preserve">MUD Magazine </w:t>
      </w:r>
      <w:r>
        <w:rPr>
          <w:rFonts w:ascii="Calibri" w:eastAsia="Calibri" w:hAnsi="Calibri" w:cs="Calibri"/>
        </w:rPr>
        <w:t xml:space="preserve">declared </w:t>
      </w:r>
      <w:r>
        <w:rPr>
          <w:rFonts w:ascii="Calibri" w:eastAsia="Calibri" w:hAnsi="Calibri" w:cs="Calibri"/>
          <w:i/>
        </w:rPr>
        <w:t xml:space="preserve">“Erika </w:t>
      </w:r>
      <w:proofErr w:type="spellStart"/>
      <w:r>
        <w:rPr>
          <w:rFonts w:ascii="Calibri" w:eastAsia="Calibri" w:hAnsi="Calibri" w:cs="Calibri"/>
          <w:i/>
        </w:rPr>
        <w:t>Sirola's</w:t>
      </w:r>
      <w:proofErr w:type="spellEnd"/>
      <w:r>
        <w:rPr>
          <w:rFonts w:ascii="Calibri" w:eastAsia="Calibri" w:hAnsi="Calibri" w:cs="Calibri"/>
          <w:i/>
        </w:rPr>
        <w:t xml:space="preserve"> debut single gives us the most beautiful combination of profound lyricism with a freshly unique sound.”</w:t>
      </w:r>
    </w:p>
    <w:p w14:paraId="492F6D4D" w14:textId="77777777" w:rsidR="00B653DB" w:rsidRDefault="00A66471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Opening in stark simplicity then slowly building to a glorious whirlwind of fast and frantic beats, “End </w:t>
      </w:r>
      <w:proofErr w:type="gramStart"/>
      <w:r>
        <w:rPr>
          <w:rFonts w:ascii="Calibri" w:eastAsia="Calibri" w:hAnsi="Calibri" w:cs="Calibri"/>
        </w:rPr>
        <w:t>Of</w:t>
      </w:r>
      <w:proofErr w:type="gramEnd"/>
      <w:r>
        <w:rPr>
          <w:rFonts w:ascii="Calibri" w:eastAsia="Calibri" w:hAnsi="Calibri" w:cs="Calibri"/>
        </w:rPr>
        <w:t xml:space="preserve"> The Day” tilts heartbreak into something strangely sublime. The single is</w:t>
      </w:r>
      <w:hyperlink r:id="rId19">
        <w:r>
          <w:rPr>
            <w:rFonts w:ascii="Calibri" w:eastAsia="Calibri" w:hAnsi="Calibri" w:cs="Calibri"/>
          </w:rPr>
          <w:t xml:space="preserve"> </w:t>
        </w:r>
      </w:hyperlink>
      <w:hyperlink r:id="rId20">
        <w:r>
          <w:rPr>
            <w:rFonts w:ascii="Calibri" w:eastAsia="Calibri" w:hAnsi="Calibri" w:cs="Calibri"/>
            <w:color w:val="1155CC"/>
            <w:u w:val="single"/>
          </w:rPr>
          <w:t>available now</w:t>
        </w:r>
      </w:hyperlink>
      <w:r>
        <w:rPr>
          <w:rFonts w:ascii="Calibri" w:eastAsia="Calibri" w:hAnsi="Calibri" w:cs="Calibri"/>
        </w:rPr>
        <w:t xml:space="preserve"> on all streaming services and is accompanied by a captivating performance video directed by Nico Paolillo, which is streaming on Erika’s</w:t>
      </w:r>
      <w:hyperlink r:id="rId21">
        <w:r>
          <w:rPr>
            <w:rFonts w:ascii="Calibri" w:eastAsia="Calibri" w:hAnsi="Calibri" w:cs="Calibri"/>
          </w:rPr>
          <w:t xml:space="preserve"> </w:t>
        </w:r>
      </w:hyperlink>
      <w:hyperlink r:id="rId22">
        <w:r>
          <w:rPr>
            <w:rFonts w:ascii="Calibri" w:eastAsia="Calibri" w:hAnsi="Calibri" w:cs="Calibri"/>
            <w:color w:val="1155CC"/>
            <w:u w:val="single"/>
          </w:rPr>
          <w:t>official YouTube channel</w:t>
        </w:r>
      </w:hyperlink>
      <w:r>
        <w:rPr>
          <w:rFonts w:ascii="Calibri" w:eastAsia="Calibri" w:hAnsi="Calibri" w:cs="Calibri"/>
        </w:rPr>
        <w:t xml:space="preserve">. In addition to being a longtime piano player, guitarist, and clothing designer, </w:t>
      </w:r>
      <w:proofErr w:type="spellStart"/>
      <w:r>
        <w:rPr>
          <w:rFonts w:ascii="Calibri" w:eastAsia="Calibri" w:hAnsi="Calibri" w:cs="Calibri"/>
        </w:rPr>
        <w:t>Sirola</w:t>
      </w:r>
      <w:proofErr w:type="spellEnd"/>
      <w:r>
        <w:rPr>
          <w:rFonts w:ascii="Calibri" w:eastAsia="Calibri" w:hAnsi="Calibri" w:cs="Calibri"/>
        </w:rPr>
        <w:t xml:space="preserve"> is also a talented visual artist and designed the EP’s mixed-media art.</w:t>
      </w:r>
    </w:p>
    <w:p w14:paraId="3B80F4B9" w14:textId="77777777" w:rsidR="00B653DB" w:rsidRDefault="00A66471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About Erika </w:t>
      </w:r>
      <w:proofErr w:type="spellStart"/>
      <w:r>
        <w:rPr>
          <w:rFonts w:ascii="Calibri" w:eastAsia="Calibri" w:hAnsi="Calibri" w:cs="Calibri"/>
          <w:b/>
        </w:rPr>
        <w:t>Sirola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5D392596" w14:textId="77777777" w:rsidR="00B653DB" w:rsidRDefault="00A66471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Erika </w:t>
      </w:r>
      <w:proofErr w:type="spellStart"/>
      <w:r>
        <w:rPr>
          <w:rFonts w:ascii="Calibri" w:eastAsia="Calibri" w:hAnsi="Calibri" w:cs="Calibri"/>
        </w:rPr>
        <w:t>Sirola</w:t>
      </w:r>
      <w:proofErr w:type="spellEnd"/>
      <w:r>
        <w:rPr>
          <w:rFonts w:ascii="Calibri" w:eastAsia="Calibri" w:hAnsi="Calibri" w:cs="Calibri"/>
        </w:rPr>
        <w:t xml:space="preserve">, the act of creating is an impulse as natural as breathing. Growing up in Helsinki (and spending most summers with her mother’s family in Canada), </w:t>
      </w:r>
      <w:proofErr w:type="spellStart"/>
      <w:r>
        <w:rPr>
          <w:rFonts w:ascii="Calibri" w:eastAsia="Calibri" w:hAnsi="Calibri" w:cs="Calibri"/>
        </w:rPr>
        <w:t>Sirola</w:t>
      </w:r>
      <w:proofErr w:type="spellEnd"/>
      <w:r>
        <w:rPr>
          <w:rFonts w:ascii="Calibri" w:eastAsia="Calibri" w:hAnsi="Calibri" w:cs="Calibri"/>
        </w:rPr>
        <w:t xml:space="preserve"> first discovered the power of alchemizing pain into art as a young child. A songwriter since the age of eight, the 23-year-old Finland native landed her first record deal at 12 and spent much of her late adolescence and early adulthood living in such far-flung cities as L.A. and Berlin and London, gradually shaping a singular musical identity informed by everything from art-pop to techno to the more esoteric edges of folk, </w:t>
      </w:r>
      <w:proofErr w:type="gramStart"/>
      <w:r>
        <w:rPr>
          <w:rFonts w:ascii="Calibri" w:eastAsia="Calibri" w:hAnsi="Calibri" w:cs="Calibri"/>
        </w:rPr>
        <w:t>jazz</w:t>
      </w:r>
      <w:proofErr w:type="gramEnd"/>
      <w:r>
        <w:rPr>
          <w:rFonts w:ascii="Calibri" w:eastAsia="Calibri" w:hAnsi="Calibri" w:cs="Calibri"/>
        </w:rPr>
        <w:t xml:space="preserve"> and experimental music. Newly signed to Elektra Records, </w:t>
      </w:r>
      <w:proofErr w:type="spellStart"/>
      <w:r>
        <w:rPr>
          <w:rFonts w:ascii="Calibri" w:eastAsia="Calibri" w:hAnsi="Calibri" w:cs="Calibri"/>
        </w:rPr>
        <w:t>Sirola</w:t>
      </w:r>
      <w:proofErr w:type="spellEnd"/>
      <w:r>
        <w:rPr>
          <w:rFonts w:ascii="Calibri" w:eastAsia="Calibri" w:hAnsi="Calibri" w:cs="Calibri"/>
        </w:rPr>
        <w:t xml:space="preserve"> centers the beguiling vocal presence she first brought as a featured artist on Robin Schulz’s 2018 smash hit “Speechless” to make her debut with upcoming EP </w:t>
      </w:r>
      <w:proofErr w:type="gramStart"/>
      <w:r>
        <w:rPr>
          <w:rFonts w:ascii="Calibri" w:eastAsia="Calibri" w:hAnsi="Calibri" w:cs="Calibri"/>
          <w:i/>
        </w:rPr>
        <w:t>Who?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arriving August 5th and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offering a dazzling first glimpse at the wild expanse of her creativity.</w:t>
      </w:r>
    </w:p>
    <w:p w14:paraId="7463D729" w14:textId="77777777" w:rsidR="00B653DB" w:rsidRDefault="00B653DB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354240C6" w14:textId="77777777" w:rsidR="00B653DB" w:rsidRDefault="00A66471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ERIKA SIROLA</w:t>
      </w:r>
    </w:p>
    <w:p w14:paraId="49BBAF97" w14:textId="77777777" w:rsidR="00B653DB" w:rsidRDefault="00A66471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WHO?</w:t>
      </w:r>
      <w:r>
        <w:rPr>
          <w:rFonts w:ascii="Calibri" w:eastAsia="Calibri" w:hAnsi="Calibri" w:cs="Calibri"/>
          <w:b/>
          <w:sz w:val="28"/>
          <w:szCs w:val="28"/>
        </w:rPr>
        <w:t xml:space="preserve"> EP</w:t>
      </w:r>
    </w:p>
    <w:p w14:paraId="404C0E85" w14:textId="1A90D300" w:rsidR="00B653DB" w:rsidRDefault="000679B6">
      <w:pPr>
        <w:spacing w:line="240" w:lineRule="auto"/>
        <w:jc w:val="center"/>
        <w:rPr>
          <w:rFonts w:ascii="Calibri" w:eastAsia="Calibri" w:hAnsi="Calibri" w:cs="Calibri"/>
          <w:b/>
          <w:color w:val="FF0000"/>
        </w:rPr>
      </w:pPr>
      <w:hyperlink r:id="rId23" w:history="1">
        <w:r w:rsidR="00A66471" w:rsidRPr="005F1B7E">
          <w:rPr>
            <w:rStyle w:val="Hyperlink"/>
            <w:rFonts w:ascii="Calibri" w:eastAsia="Calibri" w:hAnsi="Calibri" w:cs="Calibri"/>
            <w:b/>
          </w:rPr>
          <w:t>PRE</w:t>
        </w:r>
        <w:r w:rsidR="005F1B7E" w:rsidRPr="005F1B7E">
          <w:rPr>
            <w:rStyle w:val="Hyperlink"/>
            <w:rFonts w:ascii="Calibri" w:eastAsia="Calibri" w:hAnsi="Calibri" w:cs="Calibri"/>
            <w:b/>
          </w:rPr>
          <w:t>SAVE</w:t>
        </w:r>
        <w:r w:rsidR="00A66471" w:rsidRPr="005F1B7E">
          <w:rPr>
            <w:rStyle w:val="Hyperlink"/>
            <w:rFonts w:ascii="Calibri" w:eastAsia="Calibri" w:hAnsi="Calibri" w:cs="Calibri"/>
            <w:b/>
          </w:rPr>
          <w:t xml:space="preserve"> NOW</w:t>
        </w:r>
      </w:hyperlink>
    </w:p>
    <w:p w14:paraId="40D5D5EA" w14:textId="77777777" w:rsidR="00B653DB" w:rsidRDefault="00A66471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656D7382" wp14:editId="32F52715">
            <wp:extent cx="3667516" cy="3667516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516" cy="3667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7C446D" w14:textId="77777777" w:rsidR="00B653DB" w:rsidRDefault="00A66471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TRACKLISTING</w:t>
      </w:r>
    </w:p>
    <w:p w14:paraId="485A024F" w14:textId="77777777" w:rsidR="00B653DB" w:rsidRDefault="00A66471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 All in My Head</w:t>
      </w:r>
    </w:p>
    <w:p w14:paraId="40175C14" w14:textId="77777777" w:rsidR="00B653DB" w:rsidRDefault="00A66471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 End of the Day</w:t>
      </w:r>
    </w:p>
    <w:p w14:paraId="5B343AC3" w14:textId="77777777" w:rsidR="00B653DB" w:rsidRDefault="00A66471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 Souvenir</w:t>
      </w:r>
    </w:p>
    <w:p w14:paraId="7DBF4053" w14:textId="77777777" w:rsidR="00B653DB" w:rsidRDefault="00A66471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 A Little More</w:t>
      </w:r>
    </w:p>
    <w:p w14:paraId="2D13A92A" w14:textId="77777777" w:rsidR="00B653DB" w:rsidRDefault="00B653D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64D7138" w14:textId="77777777" w:rsidR="00B653DB" w:rsidRDefault="00A66471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CONNECT WITH ERIKA SIROLA</w:t>
      </w:r>
    </w:p>
    <w:p w14:paraId="43FD5DB1" w14:textId="77777777" w:rsidR="00B653DB" w:rsidRDefault="000679B6">
      <w:pPr>
        <w:spacing w:line="240" w:lineRule="auto"/>
        <w:jc w:val="center"/>
        <w:rPr>
          <w:rFonts w:ascii="Calibri" w:eastAsia="Calibri" w:hAnsi="Calibri" w:cs="Calibri"/>
          <w:color w:val="1155CC"/>
          <w:u w:val="single"/>
        </w:rPr>
      </w:pPr>
      <w:hyperlink r:id="rId25">
        <w:r w:rsidR="00A66471">
          <w:rPr>
            <w:rFonts w:ascii="Calibri" w:eastAsia="Calibri" w:hAnsi="Calibri" w:cs="Calibri"/>
            <w:color w:val="1155CC"/>
            <w:u w:val="single"/>
          </w:rPr>
          <w:t>Website</w:t>
        </w:r>
      </w:hyperlink>
    </w:p>
    <w:p w14:paraId="6A001BCD" w14:textId="77777777" w:rsidR="00B653DB" w:rsidRDefault="000679B6">
      <w:pPr>
        <w:spacing w:line="240" w:lineRule="auto"/>
        <w:jc w:val="center"/>
        <w:rPr>
          <w:rFonts w:ascii="Calibri" w:eastAsia="Calibri" w:hAnsi="Calibri" w:cs="Calibri"/>
          <w:color w:val="1155CC"/>
          <w:u w:val="single"/>
        </w:rPr>
      </w:pPr>
      <w:hyperlink r:id="rId26">
        <w:r w:rsidR="00A66471">
          <w:rPr>
            <w:rFonts w:ascii="Calibri" w:eastAsia="Calibri" w:hAnsi="Calibri" w:cs="Calibri"/>
            <w:color w:val="1155CC"/>
            <w:u w:val="single"/>
          </w:rPr>
          <w:t>Instagram</w:t>
        </w:r>
      </w:hyperlink>
    </w:p>
    <w:p w14:paraId="213772C6" w14:textId="77777777" w:rsidR="00B653DB" w:rsidRDefault="000679B6">
      <w:pPr>
        <w:spacing w:line="240" w:lineRule="auto"/>
        <w:jc w:val="center"/>
        <w:rPr>
          <w:rFonts w:ascii="Calibri" w:eastAsia="Calibri" w:hAnsi="Calibri" w:cs="Calibri"/>
          <w:color w:val="1155CC"/>
          <w:u w:val="single"/>
        </w:rPr>
      </w:pPr>
      <w:hyperlink r:id="rId27">
        <w:r w:rsidR="00A66471">
          <w:rPr>
            <w:rFonts w:ascii="Calibri" w:eastAsia="Calibri" w:hAnsi="Calibri" w:cs="Calibri"/>
            <w:color w:val="1155CC"/>
            <w:u w:val="single"/>
          </w:rPr>
          <w:t>YouTube</w:t>
        </w:r>
      </w:hyperlink>
    </w:p>
    <w:p w14:paraId="673ACD99" w14:textId="77777777" w:rsidR="00B653DB" w:rsidRDefault="000679B6">
      <w:pPr>
        <w:spacing w:line="240" w:lineRule="auto"/>
        <w:jc w:val="center"/>
        <w:rPr>
          <w:rFonts w:ascii="Calibri" w:eastAsia="Calibri" w:hAnsi="Calibri" w:cs="Calibri"/>
          <w:color w:val="1155CC"/>
          <w:u w:val="single"/>
        </w:rPr>
      </w:pPr>
      <w:hyperlink r:id="rId28">
        <w:proofErr w:type="spellStart"/>
        <w:r w:rsidR="00A66471">
          <w:rPr>
            <w:rFonts w:ascii="Calibri" w:eastAsia="Calibri" w:hAnsi="Calibri" w:cs="Calibri"/>
            <w:color w:val="1155CC"/>
            <w:u w:val="single"/>
          </w:rPr>
          <w:t>TikTok</w:t>
        </w:r>
        <w:proofErr w:type="spellEnd"/>
      </w:hyperlink>
    </w:p>
    <w:p w14:paraId="55EE6536" w14:textId="77777777" w:rsidR="00B653DB" w:rsidRDefault="000679B6">
      <w:pPr>
        <w:spacing w:line="240" w:lineRule="auto"/>
        <w:jc w:val="center"/>
        <w:rPr>
          <w:rFonts w:ascii="Calibri" w:eastAsia="Calibri" w:hAnsi="Calibri" w:cs="Calibri"/>
          <w:color w:val="1155CC"/>
          <w:u w:val="single"/>
        </w:rPr>
      </w:pPr>
      <w:hyperlink r:id="rId29">
        <w:r w:rsidR="00A66471">
          <w:rPr>
            <w:rFonts w:ascii="Calibri" w:eastAsia="Calibri" w:hAnsi="Calibri" w:cs="Calibri"/>
            <w:color w:val="1155CC"/>
            <w:u w:val="single"/>
          </w:rPr>
          <w:t>Twitter</w:t>
        </w:r>
      </w:hyperlink>
    </w:p>
    <w:p w14:paraId="35ADA168" w14:textId="77777777" w:rsidR="00B653DB" w:rsidRDefault="00A66471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6115F5FC" w14:textId="77777777" w:rsidR="00B653DB" w:rsidRDefault="00A66471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PRESS CONTACTS:</w:t>
      </w:r>
    </w:p>
    <w:p w14:paraId="228AB145" w14:textId="77777777" w:rsidR="00B653DB" w:rsidRDefault="00A66471">
      <w:pPr>
        <w:spacing w:line="240" w:lineRule="auto"/>
        <w:jc w:val="center"/>
        <w:rPr>
          <w:rFonts w:ascii="Calibri" w:eastAsia="Calibri" w:hAnsi="Calibri" w:cs="Calibri"/>
          <w:color w:val="1155CC"/>
        </w:rPr>
      </w:pPr>
      <w:r>
        <w:rPr>
          <w:rFonts w:ascii="Calibri" w:eastAsia="Calibri" w:hAnsi="Calibri" w:cs="Calibri"/>
        </w:rPr>
        <w:t xml:space="preserve">Sarah Goldstein - </w:t>
      </w:r>
      <w:r>
        <w:rPr>
          <w:rFonts w:ascii="Calibri" w:eastAsia="Calibri" w:hAnsi="Calibri" w:cs="Calibri"/>
          <w:color w:val="1155CC"/>
        </w:rPr>
        <w:t>sarahgoldstein@elektra.com</w:t>
      </w:r>
    </w:p>
    <w:p w14:paraId="3DBF6D0C" w14:textId="77777777" w:rsidR="00B653DB" w:rsidRDefault="00A66471">
      <w:pPr>
        <w:spacing w:line="240" w:lineRule="auto"/>
        <w:jc w:val="center"/>
      </w:pPr>
      <w:r>
        <w:rPr>
          <w:rFonts w:ascii="Calibri" w:eastAsia="Calibri" w:hAnsi="Calibri" w:cs="Calibri"/>
        </w:rPr>
        <w:t xml:space="preserve">Sydney Worden - </w:t>
      </w:r>
      <w:r>
        <w:rPr>
          <w:rFonts w:ascii="Calibri" w:eastAsia="Calibri" w:hAnsi="Calibri" w:cs="Calibri"/>
          <w:color w:val="1155CC"/>
        </w:rPr>
        <w:t>sydneyworden@elektra.com</w:t>
      </w:r>
    </w:p>
    <w:sectPr w:rsidR="00B653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DB"/>
    <w:rsid w:val="000679B6"/>
    <w:rsid w:val="001003F7"/>
    <w:rsid w:val="00141F7F"/>
    <w:rsid w:val="00401B4E"/>
    <w:rsid w:val="00577F7F"/>
    <w:rsid w:val="005A090E"/>
    <w:rsid w:val="005F1B7E"/>
    <w:rsid w:val="006B3246"/>
    <w:rsid w:val="006D0178"/>
    <w:rsid w:val="00744DCA"/>
    <w:rsid w:val="00A00295"/>
    <w:rsid w:val="00A66471"/>
    <w:rsid w:val="00AD48A9"/>
    <w:rsid w:val="00B653DB"/>
    <w:rsid w:val="00B80B02"/>
    <w:rsid w:val="00C642BE"/>
    <w:rsid w:val="00E73EFA"/>
    <w:rsid w:val="00EC68F2"/>
    <w:rsid w:val="00F242E2"/>
    <w:rsid w:val="00FA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F126"/>
  <w15:docId w15:val="{DBB58969-48B6-4D1C-A1F6-DDC4823D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003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QD4UICTgXM" TargetMode="External"/><Relationship Id="rId13" Type="http://schemas.openxmlformats.org/officeDocument/2006/relationships/hyperlink" Target="https://youtu.be/uQD4UICTgXM" TargetMode="External"/><Relationship Id="rId18" Type="http://schemas.openxmlformats.org/officeDocument/2006/relationships/hyperlink" Target="https://consequence.net/2022/06/erika-sirola-end-of-the-day-video-elektra-records/" TargetMode="External"/><Relationship Id="rId26" Type="http://schemas.openxmlformats.org/officeDocument/2006/relationships/hyperlink" Target="https://www.instagram.com/erikasirola/?hl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-QuNGGyZ4wg" TargetMode="External"/><Relationship Id="rId7" Type="http://schemas.openxmlformats.org/officeDocument/2006/relationships/hyperlink" Target="https://erikasirola.lnk.to/whoEP" TargetMode="External"/><Relationship Id="rId12" Type="http://schemas.openxmlformats.org/officeDocument/2006/relationships/hyperlink" Target="https://erikasirola.lnk.to/whoEP" TargetMode="External"/><Relationship Id="rId17" Type="http://schemas.openxmlformats.org/officeDocument/2006/relationships/hyperlink" Target="https://consequence.net/2022/06/erika-sirola-end-of-the-day-video-elektra-records/" TargetMode="External"/><Relationship Id="rId25" Type="http://schemas.openxmlformats.org/officeDocument/2006/relationships/hyperlink" Target="http://www.erikasirola.ne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-QuNGGyZ4wg" TargetMode="External"/><Relationship Id="rId20" Type="http://schemas.openxmlformats.org/officeDocument/2006/relationships/hyperlink" Target="https://fpt.fm/app/33522/esendoftheday" TargetMode="External"/><Relationship Id="rId29" Type="http://schemas.openxmlformats.org/officeDocument/2006/relationships/hyperlink" Target="https://twitter.com/erikasirol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arnermusicgroup.box.com/s/fjiqs48qk88u1de1dioi88rojuswqjtk" TargetMode="External"/><Relationship Id="rId24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yperlink" Target="https://youtu.be/uQD4UICTgXM" TargetMode="External"/><Relationship Id="rId23" Type="http://schemas.openxmlformats.org/officeDocument/2006/relationships/hyperlink" Target="https://erikasirola.lnk.to/whoEP" TargetMode="External"/><Relationship Id="rId28" Type="http://schemas.openxmlformats.org/officeDocument/2006/relationships/hyperlink" Target="https://www.tiktok.com/@erikasirola" TargetMode="External"/><Relationship Id="rId10" Type="http://schemas.openxmlformats.org/officeDocument/2006/relationships/hyperlink" Target="https://warnermusicgroup.box.com/s/fjiqs48qk88u1de1dioi88rojuswqjtk" TargetMode="External"/><Relationship Id="rId19" Type="http://schemas.openxmlformats.org/officeDocument/2006/relationships/hyperlink" Target="https://fpt.fm/app/33522/esendoftheday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erikasirola.lnk.to/whoEP" TargetMode="External"/><Relationship Id="rId22" Type="http://schemas.openxmlformats.org/officeDocument/2006/relationships/hyperlink" Target="https://youtu.be/-QuNGGyZ4wg" TargetMode="External"/><Relationship Id="rId27" Type="http://schemas.openxmlformats.org/officeDocument/2006/relationships/hyperlink" Target="https://www.youtube.com/channel/UCfbFYV02sa94H8o4cCDOcK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a972dc920e4ab58f89614735905c14 xmlns="8a368b5b-9df3-4360-95d5-91bd54c6b478">
      <Terms xmlns="http://schemas.microsoft.com/office/infopath/2007/PartnerControls"/>
    </dda972dc920e4ab58f89614735905c14>
    <lcf76f155ced4ddcb4097134ff3c332f xmlns="f4365b45-9cac-452a-968c-edb44e2c274d">
      <Terms xmlns="http://schemas.microsoft.com/office/infopath/2007/PartnerControls"/>
    </lcf76f155ced4ddcb4097134ff3c332f>
    <TaxCatchAll xmlns="229564fb-af3c-4f6c-872f-adfeadbc42f8">
      <Value>2</Value>
      <Value>1</Value>
    </TaxCatchAll>
    <c777379cf2b044eb9b0d7e89e5ff0eb8 xmlns="8a368b5b-9df3-4360-95d5-91bd54c6b478">
      <Terms xmlns="http://schemas.microsoft.com/office/infopath/2007/PartnerControls"/>
    </c777379cf2b044eb9b0d7e89e5ff0eb8>
    <eb92e5c61c214ad8aa4904c8227a744a xmlns="8a368b5b-9df3-4360-95d5-91bd54c6b478">
      <Terms xmlns="http://schemas.microsoft.com/office/infopath/2007/PartnerControls"/>
    </eb92e5c61c214ad8aa4904c8227a744a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oda9b2b8f671471195d30e730e81c26c xmlns="8a368b5b-9df3-4360-95d5-91bd54c6b478">
      <Terms xmlns="http://schemas.microsoft.com/office/infopath/2007/PartnerControls"/>
    </oda9b2b8f671471195d30e730e81c26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72860-ECE4-4E7C-8749-36F4386F3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1DBB4-F442-475B-880D-3FD9CCEFC2B6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f4365b45-9cac-452a-968c-edb44e2c274d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5809D65C-187B-414E-9007-AFBE79EE8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Goldstein, Sarah</dc:creator>
  <cp:lastModifiedBy>Worden, Sydney</cp:lastModifiedBy>
  <cp:revision>20</cp:revision>
  <dcterms:created xsi:type="dcterms:W3CDTF">2022-07-11T18:47:00Z</dcterms:created>
  <dcterms:modified xsi:type="dcterms:W3CDTF">2022-07-13T21:28:00Z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MediaServiceImageTags">
    <vt:lpwstr/>
  </property>
  <property fmtid="{D5CDD505-2E9C-101B-9397-08002B2CF9AE}" pid="4" name="WMG_DW_Artist">
    <vt:lpwstr/>
  </property>
  <property fmtid="{D5CDD505-2E9C-101B-9397-08002B2CF9AE}" pid="5" name="ContentTypeId">
    <vt:lpwstr>0x0101005D9CA752E37244E186B234F4D8840D84001BF2C183892C6040B7F1E1135F1A0043</vt:lpwstr>
  </property>
  <property fmtid="{D5CDD505-2E9C-101B-9397-08002B2CF9AE}" pid="6" name="WMG_DW_RetentionPolicy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Label">
    <vt:lpwstr/>
  </property>
  <property fmtid="{D5CDD505-2E9C-101B-9397-08002B2CF9AE}" pid="9" name="WMG_DW_Department">
    <vt:lpwstr>1;#Publicity|7f2458df-4fa3-40c2-b1c8-1c6f2576ee61</vt:lpwstr>
  </property>
</Properties>
</file>