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0F5A5" w14:textId="77777777" w:rsidR="00B4421A" w:rsidRPr="008C0D49" w:rsidRDefault="00B4421A" w:rsidP="00B4421A">
      <w:pPr>
        <w:jc w:val="center"/>
        <w:rPr>
          <w:rFonts w:ascii="Arial" w:hAnsi="Arial" w:cs="Arial"/>
          <w:b/>
          <w:bCs/>
          <w:sz w:val="32"/>
          <w:szCs w:val="32"/>
        </w:rPr>
      </w:pPr>
      <w:r w:rsidRPr="008C0D49">
        <w:rPr>
          <w:rFonts w:ascii="Arial" w:hAnsi="Arial" w:cs="Arial"/>
          <w:b/>
          <w:bCs/>
          <w:sz w:val="32"/>
          <w:szCs w:val="32"/>
        </w:rPr>
        <w:t>AVRIL LAVIGNE ANNOUNCES SEVENTH STUDIO ALBUM</w:t>
      </w:r>
    </w:p>
    <w:p w14:paraId="0E9C6A00" w14:textId="77777777" w:rsidR="00B4421A" w:rsidRPr="008C0D49" w:rsidRDefault="00B4421A" w:rsidP="00B4421A">
      <w:pPr>
        <w:jc w:val="center"/>
        <w:rPr>
          <w:rFonts w:ascii="Arial" w:hAnsi="Arial" w:cs="Arial"/>
          <w:b/>
          <w:bCs/>
          <w:i/>
          <w:iCs/>
          <w:sz w:val="36"/>
          <w:szCs w:val="36"/>
        </w:rPr>
      </w:pPr>
      <w:r w:rsidRPr="008C0D49">
        <w:rPr>
          <w:rFonts w:ascii="Arial" w:hAnsi="Arial" w:cs="Arial"/>
          <w:b/>
          <w:bCs/>
          <w:i/>
          <w:iCs/>
          <w:sz w:val="36"/>
          <w:szCs w:val="36"/>
        </w:rPr>
        <w:t>LOVE SUX</w:t>
      </w:r>
    </w:p>
    <w:p w14:paraId="219B382D" w14:textId="77777777" w:rsidR="00B4421A" w:rsidRPr="008C0D49" w:rsidRDefault="00B4421A" w:rsidP="00B4421A">
      <w:pPr>
        <w:jc w:val="center"/>
        <w:rPr>
          <w:rFonts w:ascii="Arial" w:hAnsi="Arial" w:cs="Arial"/>
          <w:b/>
          <w:bCs/>
          <w:sz w:val="32"/>
          <w:szCs w:val="32"/>
        </w:rPr>
      </w:pPr>
      <w:r w:rsidRPr="008C0D49">
        <w:rPr>
          <w:rFonts w:ascii="Arial" w:hAnsi="Arial" w:cs="Arial"/>
          <w:b/>
          <w:bCs/>
          <w:sz w:val="32"/>
          <w:szCs w:val="32"/>
        </w:rPr>
        <w:t>OUT FEBRUARY 25</w:t>
      </w:r>
    </w:p>
    <w:p w14:paraId="5AC6D656" w14:textId="77777777" w:rsidR="00B4421A" w:rsidRPr="008C0D49" w:rsidRDefault="00B4421A" w:rsidP="00B4421A">
      <w:pPr>
        <w:jc w:val="center"/>
        <w:rPr>
          <w:rFonts w:ascii="Arial" w:hAnsi="Arial" w:cs="Arial"/>
          <w:b/>
          <w:bCs/>
          <w:sz w:val="32"/>
          <w:szCs w:val="32"/>
        </w:rPr>
      </w:pPr>
      <w:r w:rsidRPr="008C0D49">
        <w:rPr>
          <w:rFonts w:ascii="Arial" w:hAnsi="Arial" w:cs="Arial"/>
          <w:b/>
          <w:bCs/>
          <w:sz w:val="32"/>
          <w:szCs w:val="32"/>
        </w:rPr>
        <w:t xml:space="preserve">PRE-ORDER </w:t>
      </w:r>
      <w:hyperlink r:id="rId5" w:history="1">
        <w:r w:rsidRPr="00DB1A62">
          <w:rPr>
            <w:rStyle w:val="Hyperlink"/>
            <w:rFonts w:ascii="Arial" w:hAnsi="Arial" w:cs="Arial"/>
            <w:b/>
            <w:bCs/>
            <w:sz w:val="32"/>
            <w:szCs w:val="32"/>
          </w:rPr>
          <w:t>HERE</w:t>
        </w:r>
      </w:hyperlink>
    </w:p>
    <w:p w14:paraId="19197FBB" w14:textId="77777777" w:rsidR="00B4421A" w:rsidRDefault="00B4421A" w:rsidP="00B4421A">
      <w:pPr>
        <w:jc w:val="center"/>
        <w:rPr>
          <w:rFonts w:ascii="Arial" w:hAnsi="Arial" w:cs="Arial"/>
          <w:b/>
          <w:bCs/>
        </w:rPr>
      </w:pPr>
    </w:p>
    <w:p w14:paraId="0245DE49" w14:textId="77777777" w:rsidR="00B4421A" w:rsidRPr="0004573F" w:rsidRDefault="00B4421A" w:rsidP="00B4421A">
      <w:pPr>
        <w:jc w:val="center"/>
        <w:rPr>
          <w:rFonts w:ascii="Arial" w:hAnsi="Arial" w:cs="Arial"/>
          <w:b/>
          <w:bCs/>
          <w:sz w:val="28"/>
          <w:szCs w:val="28"/>
        </w:rPr>
      </w:pPr>
      <w:r w:rsidRPr="0004573F">
        <w:rPr>
          <w:rFonts w:ascii="Arial" w:hAnsi="Arial" w:cs="Arial"/>
          <w:b/>
          <w:bCs/>
          <w:sz w:val="28"/>
          <w:szCs w:val="28"/>
        </w:rPr>
        <w:t xml:space="preserve">Reveals </w:t>
      </w:r>
      <w:proofErr w:type="spellStart"/>
      <w:r w:rsidRPr="0004573F">
        <w:rPr>
          <w:rFonts w:ascii="Arial" w:hAnsi="Arial" w:cs="Arial"/>
          <w:b/>
          <w:bCs/>
          <w:sz w:val="28"/>
          <w:szCs w:val="28"/>
        </w:rPr>
        <w:t>Track</w:t>
      </w:r>
      <w:r>
        <w:rPr>
          <w:rFonts w:ascii="Arial" w:hAnsi="Arial" w:cs="Arial"/>
          <w:b/>
          <w:bCs/>
          <w:sz w:val="28"/>
          <w:szCs w:val="28"/>
        </w:rPr>
        <w:t>l</w:t>
      </w:r>
      <w:r w:rsidRPr="0004573F">
        <w:rPr>
          <w:rFonts w:ascii="Arial" w:hAnsi="Arial" w:cs="Arial"/>
          <w:b/>
          <w:bCs/>
          <w:sz w:val="28"/>
          <w:szCs w:val="28"/>
        </w:rPr>
        <w:t>ist</w:t>
      </w:r>
      <w:proofErr w:type="spellEnd"/>
      <w:r w:rsidRPr="0004573F">
        <w:rPr>
          <w:rFonts w:ascii="Arial" w:hAnsi="Arial" w:cs="Arial"/>
          <w:b/>
          <w:bCs/>
          <w:sz w:val="28"/>
          <w:szCs w:val="28"/>
        </w:rPr>
        <w:t xml:space="preserve"> + Cover Art</w:t>
      </w:r>
    </w:p>
    <w:p w14:paraId="4D6D5695" w14:textId="77777777" w:rsidR="00B4421A" w:rsidRDefault="00B4421A" w:rsidP="00B4421A">
      <w:pPr>
        <w:jc w:val="center"/>
        <w:rPr>
          <w:rFonts w:ascii="Arial" w:hAnsi="Arial" w:cs="Arial"/>
          <w:b/>
          <w:bCs/>
        </w:rPr>
      </w:pPr>
    </w:p>
    <w:p w14:paraId="769F7795" w14:textId="77777777" w:rsidR="00B4421A" w:rsidRDefault="00B4421A" w:rsidP="00B4421A">
      <w:pPr>
        <w:jc w:val="center"/>
        <w:rPr>
          <w:rFonts w:ascii="Arial" w:hAnsi="Arial" w:cs="Arial"/>
          <w:b/>
          <w:bCs/>
          <w:sz w:val="30"/>
          <w:szCs w:val="30"/>
        </w:rPr>
      </w:pPr>
      <w:r w:rsidRPr="00E4660E">
        <w:rPr>
          <w:rFonts w:ascii="Arial" w:hAnsi="Arial" w:cs="Arial"/>
          <w:b/>
          <w:bCs/>
          <w:sz w:val="30"/>
          <w:szCs w:val="30"/>
        </w:rPr>
        <w:t xml:space="preserve">NEW SINGLE “LOVE IT WHEN YOU HATE ME” </w:t>
      </w:r>
    </w:p>
    <w:p w14:paraId="5EBB7DB9" w14:textId="77777777" w:rsidR="00B4421A" w:rsidRPr="00E4660E" w:rsidRDefault="00B4421A" w:rsidP="00B4421A">
      <w:pPr>
        <w:jc w:val="center"/>
        <w:rPr>
          <w:rFonts w:ascii="Arial" w:hAnsi="Arial" w:cs="Arial"/>
          <w:b/>
          <w:bCs/>
          <w:sz w:val="30"/>
          <w:szCs w:val="30"/>
        </w:rPr>
      </w:pPr>
      <w:r w:rsidRPr="00E4660E">
        <w:rPr>
          <w:rFonts w:ascii="Arial" w:hAnsi="Arial" w:cs="Arial"/>
          <w:b/>
          <w:bCs/>
          <w:sz w:val="30"/>
          <w:szCs w:val="30"/>
        </w:rPr>
        <w:t>FEAT. BLACKBEAR</w:t>
      </w:r>
    </w:p>
    <w:p w14:paraId="59D2FFF1" w14:textId="77777777" w:rsidR="00B4421A" w:rsidRPr="00E4660E" w:rsidRDefault="00B4421A" w:rsidP="00B4421A">
      <w:pPr>
        <w:jc w:val="center"/>
        <w:rPr>
          <w:rFonts w:ascii="Arial" w:hAnsi="Arial" w:cs="Arial"/>
          <w:b/>
          <w:bCs/>
          <w:color w:val="FF0000"/>
          <w:sz w:val="30"/>
          <w:szCs w:val="30"/>
          <w:u w:val="single"/>
        </w:rPr>
      </w:pPr>
      <w:hyperlink r:id="rId6" w:history="1">
        <w:r w:rsidRPr="00EB5C8F">
          <w:rPr>
            <w:rStyle w:val="Hyperlink"/>
            <w:rFonts w:ascii="Arial" w:hAnsi="Arial" w:cs="Arial"/>
            <w:b/>
            <w:bCs/>
            <w:sz w:val="30"/>
            <w:szCs w:val="30"/>
          </w:rPr>
          <w:t>AVAILABLE EVERYWHERE NOW</w:t>
        </w:r>
      </w:hyperlink>
    </w:p>
    <w:p w14:paraId="0EB1A34F" w14:textId="77777777" w:rsidR="00B4421A" w:rsidRPr="002042A7" w:rsidRDefault="00B4421A" w:rsidP="00B4421A">
      <w:pPr>
        <w:jc w:val="center"/>
        <w:rPr>
          <w:rFonts w:ascii="Arial" w:hAnsi="Arial" w:cs="Arial"/>
          <w:b/>
          <w:bCs/>
          <w:sz w:val="26"/>
          <w:szCs w:val="26"/>
        </w:rPr>
      </w:pPr>
      <w:r w:rsidRPr="002042A7">
        <w:rPr>
          <w:rFonts w:ascii="Arial" w:hAnsi="Arial" w:cs="Arial"/>
          <w:b/>
          <w:bCs/>
          <w:sz w:val="26"/>
          <w:szCs w:val="26"/>
        </w:rPr>
        <w:t xml:space="preserve"> </w:t>
      </w:r>
    </w:p>
    <w:p w14:paraId="4FD2D09C" w14:textId="77777777" w:rsidR="00B4421A" w:rsidRPr="00176D23" w:rsidRDefault="00B4421A" w:rsidP="00B4421A">
      <w:pPr>
        <w:jc w:val="center"/>
        <w:rPr>
          <w:rFonts w:ascii="Arial" w:hAnsi="Arial" w:cs="Arial"/>
          <w:b/>
          <w:bCs/>
          <w:color w:val="FF0000"/>
        </w:rPr>
      </w:pPr>
      <w:r>
        <w:rPr>
          <w:rFonts w:ascii="Arial" w:hAnsi="Arial" w:cs="Arial"/>
          <w:b/>
          <w:bCs/>
          <w:noProof/>
          <w:color w:val="FF0000"/>
        </w:rPr>
        <w:drawing>
          <wp:inline distT="0" distB="0" distL="0" distR="0" wp14:anchorId="57867175" wp14:editId="5BBB68AC">
            <wp:extent cx="3606800" cy="3606800"/>
            <wp:effectExtent l="0" t="0" r="0" b="0"/>
            <wp:docPr id="1" name="Picture 1" descr="A picture containing text, outdoor object, parach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object, parachu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6800" cy="3606800"/>
                    </a:xfrm>
                    <a:prstGeom prst="rect">
                      <a:avLst/>
                    </a:prstGeom>
                  </pic:spPr>
                </pic:pic>
              </a:graphicData>
            </a:graphic>
          </wp:inline>
        </w:drawing>
      </w:r>
    </w:p>
    <w:p w14:paraId="6599D260" w14:textId="77777777" w:rsidR="00B4421A" w:rsidRPr="002042A7" w:rsidRDefault="00B4421A" w:rsidP="00B4421A">
      <w:pPr>
        <w:jc w:val="center"/>
        <w:rPr>
          <w:rFonts w:ascii="Arial" w:hAnsi="Arial" w:cs="Arial"/>
          <w:b/>
          <w:bCs/>
          <w:sz w:val="20"/>
          <w:szCs w:val="20"/>
        </w:rPr>
      </w:pPr>
    </w:p>
    <w:p w14:paraId="5928A7AE" w14:textId="77777777" w:rsidR="00B4421A" w:rsidRPr="002042A7" w:rsidRDefault="00B4421A" w:rsidP="00B4421A">
      <w:pPr>
        <w:jc w:val="center"/>
        <w:rPr>
          <w:rFonts w:ascii="Arial" w:hAnsi="Arial" w:cs="Arial"/>
          <w:b/>
          <w:bCs/>
          <w:color w:val="FF0000"/>
          <w:sz w:val="20"/>
          <w:szCs w:val="20"/>
          <w:u w:val="single"/>
        </w:rPr>
      </w:pPr>
      <w:r w:rsidRPr="001C31AE">
        <w:rPr>
          <w:rFonts w:ascii="Arial" w:hAnsi="Arial" w:cs="Arial"/>
          <w:b/>
          <w:bCs/>
          <w:color w:val="000000" w:themeColor="text1"/>
          <w:sz w:val="20"/>
          <w:szCs w:val="20"/>
        </w:rPr>
        <w:t xml:space="preserve">DOWNLOAD ARTWORK </w:t>
      </w:r>
      <w:hyperlink r:id="rId8" w:history="1">
        <w:r w:rsidRPr="001C31AE">
          <w:rPr>
            <w:rStyle w:val="Hyperlink"/>
            <w:rFonts w:ascii="Arial" w:hAnsi="Arial" w:cs="Arial"/>
            <w:b/>
            <w:bCs/>
            <w:sz w:val="20"/>
            <w:szCs w:val="20"/>
          </w:rPr>
          <w:t>HERE</w:t>
        </w:r>
      </w:hyperlink>
    </w:p>
    <w:p w14:paraId="07B5B341" w14:textId="77777777" w:rsidR="00B4421A" w:rsidRDefault="00B4421A" w:rsidP="00B4421A">
      <w:pPr>
        <w:jc w:val="center"/>
        <w:rPr>
          <w:rFonts w:ascii="Arial" w:hAnsi="Arial" w:cs="Arial"/>
          <w:b/>
          <w:bCs/>
          <w:color w:val="FF0000"/>
          <w:u w:val="single"/>
        </w:rPr>
      </w:pPr>
    </w:p>
    <w:p w14:paraId="60AA6D73" w14:textId="77777777" w:rsidR="00B4421A" w:rsidRDefault="00B4421A" w:rsidP="00B4421A">
      <w:pPr>
        <w:rPr>
          <w:rFonts w:ascii="Arial" w:hAnsi="Arial" w:cs="Arial"/>
          <w:color w:val="000000" w:themeColor="text1"/>
        </w:rPr>
      </w:pPr>
      <w:r>
        <w:rPr>
          <w:rFonts w:ascii="Arial" w:hAnsi="Arial" w:cs="Arial"/>
          <w:b/>
          <w:bCs/>
          <w:color w:val="000000" w:themeColor="text1"/>
        </w:rPr>
        <w:t xml:space="preserve">January 14, 2022 – </w:t>
      </w:r>
      <w:r>
        <w:rPr>
          <w:rFonts w:ascii="Arial" w:hAnsi="Arial" w:cs="Arial"/>
          <w:color w:val="000000" w:themeColor="text1"/>
        </w:rPr>
        <w:t xml:space="preserve">Today, </w:t>
      </w:r>
      <w:r w:rsidRPr="00714850">
        <w:rPr>
          <w:rFonts w:ascii="Arial" w:hAnsi="Arial" w:cs="Arial"/>
          <w:color w:val="000000" w:themeColor="text1"/>
        </w:rPr>
        <w:t>eight-time GRAMMY® Award-nominated multi</w:t>
      </w:r>
      <w:r>
        <w:rPr>
          <w:rFonts w:ascii="Arial" w:hAnsi="Arial" w:cs="Arial"/>
          <w:color w:val="000000" w:themeColor="text1"/>
        </w:rPr>
        <w:t>-</w:t>
      </w:r>
      <w:r w:rsidRPr="00714850">
        <w:rPr>
          <w:rFonts w:ascii="Arial" w:hAnsi="Arial" w:cs="Arial"/>
          <w:color w:val="000000" w:themeColor="text1"/>
        </w:rPr>
        <w:t>platinum singer, songwriter, designer, and philanthropist</w:t>
      </w:r>
      <w:r>
        <w:rPr>
          <w:rFonts w:ascii="Arial" w:hAnsi="Arial" w:cs="Arial"/>
          <w:color w:val="000000" w:themeColor="text1"/>
        </w:rPr>
        <w:t xml:space="preserve"> </w:t>
      </w:r>
      <w:r w:rsidRPr="00714850">
        <w:rPr>
          <w:rFonts w:ascii="Arial" w:hAnsi="Arial" w:cs="Arial"/>
          <w:b/>
          <w:bCs/>
          <w:color w:val="000000" w:themeColor="text1"/>
        </w:rPr>
        <w:t>Avril Lavigne</w:t>
      </w:r>
      <w:r>
        <w:rPr>
          <w:rFonts w:ascii="Arial" w:hAnsi="Arial" w:cs="Arial"/>
          <w:color w:val="000000" w:themeColor="text1"/>
        </w:rPr>
        <w:t xml:space="preserve"> has announced her new album, </w:t>
      </w:r>
      <w:r>
        <w:rPr>
          <w:rFonts w:ascii="Arial" w:hAnsi="Arial" w:cs="Arial"/>
          <w:b/>
          <w:bCs/>
          <w:i/>
          <w:iCs/>
          <w:color w:val="000000" w:themeColor="text1"/>
        </w:rPr>
        <w:t xml:space="preserve">Love </w:t>
      </w:r>
      <w:proofErr w:type="spellStart"/>
      <w:r>
        <w:rPr>
          <w:rFonts w:ascii="Arial" w:hAnsi="Arial" w:cs="Arial"/>
          <w:b/>
          <w:bCs/>
          <w:i/>
          <w:iCs/>
          <w:color w:val="000000" w:themeColor="text1"/>
        </w:rPr>
        <w:t>Sux</w:t>
      </w:r>
      <w:proofErr w:type="spellEnd"/>
      <w:r>
        <w:rPr>
          <w:rFonts w:ascii="Arial" w:hAnsi="Arial" w:cs="Arial"/>
          <w:color w:val="000000" w:themeColor="text1"/>
        </w:rPr>
        <w:t xml:space="preserve">, due out February 25, 2022 – Available for pre-order </w:t>
      </w:r>
      <w:hyperlink r:id="rId9" w:history="1">
        <w:r w:rsidRPr="00DB1A62">
          <w:rPr>
            <w:rStyle w:val="Hyperlink"/>
            <w:rFonts w:ascii="Arial" w:hAnsi="Arial" w:cs="Arial"/>
            <w:b/>
            <w:bCs/>
          </w:rPr>
          <w:t>HERE</w:t>
        </w:r>
      </w:hyperlink>
      <w:r>
        <w:rPr>
          <w:rFonts w:ascii="Arial" w:hAnsi="Arial" w:cs="Arial"/>
          <w:color w:val="000000" w:themeColor="text1"/>
        </w:rPr>
        <w:t xml:space="preserve">, via Travis Barker’s DTA Records. The 12-track album is Avril’s seventh studio album and marks the first new music to be released from the star since 2019.   </w:t>
      </w:r>
    </w:p>
    <w:p w14:paraId="0535AE65" w14:textId="77777777" w:rsidR="00B4421A" w:rsidRDefault="00B4421A" w:rsidP="00B4421A">
      <w:pPr>
        <w:rPr>
          <w:rFonts w:ascii="Arial" w:hAnsi="Arial" w:cs="Arial"/>
          <w:color w:val="000000" w:themeColor="text1"/>
        </w:rPr>
      </w:pPr>
    </w:p>
    <w:p w14:paraId="77701575" w14:textId="77777777" w:rsidR="00B4421A" w:rsidRDefault="00B4421A" w:rsidP="00B4421A">
      <w:pPr>
        <w:rPr>
          <w:rFonts w:ascii="Arial" w:hAnsi="Arial" w:cs="Arial"/>
          <w:color w:val="000000" w:themeColor="text1"/>
        </w:rPr>
      </w:pPr>
      <w:r>
        <w:rPr>
          <w:rFonts w:ascii="Arial" w:hAnsi="Arial" w:cs="Arial"/>
          <w:color w:val="000000" w:themeColor="text1"/>
        </w:rPr>
        <w:t xml:space="preserve">The announcement comes alongside the release of her newest single “Love It When You Hate Me” feat. </w:t>
      </w:r>
      <w:proofErr w:type="spellStart"/>
      <w:r>
        <w:rPr>
          <w:rFonts w:ascii="Arial" w:hAnsi="Arial" w:cs="Arial"/>
          <w:color w:val="000000" w:themeColor="text1"/>
        </w:rPr>
        <w:t>blackbear</w:t>
      </w:r>
      <w:proofErr w:type="spellEnd"/>
      <w:r>
        <w:rPr>
          <w:rFonts w:ascii="Arial" w:hAnsi="Arial" w:cs="Arial"/>
          <w:color w:val="000000" w:themeColor="text1"/>
        </w:rPr>
        <w:t xml:space="preserve"> – </w:t>
      </w:r>
      <w:hyperlink r:id="rId10" w:history="1">
        <w:r w:rsidRPr="00EB5C8F">
          <w:rPr>
            <w:rStyle w:val="Hyperlink"/>
            <w:rFonts w:ascii="Arial" w:hAnsi="Arial" w:cs="Arial"/>
            <w:b/>
            <w:bCs/>
          </w:rPr>
          <w:t>LISTEN HERE</w:t>
        </w:r>
      </w:hyperlink>
      <w:r>
        <w:rPr>
          <w:rFonts w:ascii="Arial" w:hAnsi="Arial" w:cs="Arial"/>
          <w:color w:val="000000" w:themeColor="text1"/>
        </w:rPr>
        <w:t>. The pop-punk anthem is the second single to be released off her forthcoming album, following the first single “</w:t>
      </w:r>
      <w:hyperlink r:id="rId11" w:history="1">
        <w:r w:rsidRPr="003835D4">
          <w:rPr>
            <w:rStyle w:val="Hyperlink"/>
            <w:rFonts w:ascii="Arial" w:hAnsi="Arial" w:cs="Arial"/>
          </w:rPr>
          <w:t>Bite Me</w:t>
        </w:r>
      </w:hyperlink>
      <w:r>
        <w:rPr>
          <w:rFonts w:ascii="Arial" w:hAnsi="Arial" w:cs="Arial"/>
          <w:color w:val="000000" w:themeColor="text1"/>
        </w:rPr>
        <w:t xml:space="preserve">,” which debuted to both fan and critical acclaim, racking up over 71M global streams </w:t>
      </w:r>
      <w:r>
        <w:rPr>
          <w:rFonts w:ascii="Arial" w:hAnsi="Arial" w:cs="Arial"/>
          <w:color w:val="000000" w:themeColor="text1"/>
        </w:rPr>
        <w:lastRenderedPageBreak/>
        <w:t xml:space="preserve">since its November 2021 release. Since then, Avril has performed the hit single on a series of TV shows, including: </w:t>
      </w:r>
      <w:hyperlink r:id="rId12" w:history="1">
        <w:r w:rsidRPr="001B6B11">
          <w:rPr>
            <w:rStyle w:val="Hyperlink"/>
            <w:rFonts w:ascii="Arial" w:hAnsi="Arial" w:cs="Arial"/>
          </w:rPr>
          <w:t xml:space="preserve">The Late </w:t>
        </w:r>
        <w:proofErr w:type="spellStart"/>
        <w:r w:rsidRPr="001B6B11">
          <w:rPr>
            <w:rStyle w:val="Hyperlink"/>
            <w:rFonts w:ascii="Arial" w:hAnsi="Arial" w:cs="Arial"/>
          </w:rPr>
          <w:t>Late</w:t>
        </w:r>
        <w:proofErr w:type="spellEnd"/>
        <w:r w:rsidRPr="001B6B11">
          <w:rPr>
            <w:rStyle w:val="Hyperlink"/>
            <w:rFonts w:ascii="Arial" w:hAnsi="Arial" w:cs="Arial"/>
          </w:rPr>
          <w:t xml:space="preserve"> Show with James Corden</w:t>
        </w:r>
      </w:hyperlink>
      <w:r>
        <w:rPr>
          <w:rFonts w:ascii="Arial" w:hAnsi="Arial" w:cs="Arial"/>
          <w:color w:val="000000" w:themeColor="text1"/>
        </w:rPr>
        <w:t xml:space="preserve">, </w:t>
      </w:r>
      <w:hyperlink r:id="rId13" w:history="1">
        <w:r w:rsidRPr="001B6B11">
          <w:rPr>
            <w:rStyle w:val="Hyperlink"/>
            <w:rFonts w:ascii="Arial" w:hAnsi="Arial" w:cs="Arial"/>
          </w:rPr>
          <w:t>The Tonight Show Starring Jimmy Fallon</w:t>
        </w:r>
      </w:hyperlink>
      <w:r>
        <w:rPr>
          <w:rFonts w:ascii="Arial" w:hAnsi="Arial" w:cs="Arial"/>
          <w:color w:val="000000" w:themeColor="text1"/>
        </w:rPr>
        <w:t xml:space="preserve">, </w:t>
      </w:r>
      <w:hyperlink r:id="rId14" w:history="1">
        <w:r w:rsidRPr="007F25E3">
          <w:rPr>
            <w:rStyle w:val="Hyperlink"/>
            <w:rFonts w:ascii="Arial" w:hAnsi="Arial" w:cs="Arial"/>
          </w:rPr>
          <w:t>The Ellen DeGeneres Show</w:t>
        </w:r>
      </w:hyperlink>
      <w:r>
        <w:rPr>
          <w:rFonts w:ascii="Arial" w:hAnsi="Arial" w:cs="Arial"/>
          <w:color w:val="000000" w:themeColor="text1"/>
        </w:rPr>
        <w:t xml:space="preserve">, and </w:t>
      </w:r>
      <w:hyperlink r:id="rId15" w:history="1">
        <w:r w:rsidRPr="001B6B11">
          <w:rPr>
            <w:rStyle w:val="Hyperlink"/>
            <w:rFonts w:ascii="Arial" w:hAnsi="Arial" w:cs="Arial"/>
          </w:rPr>
          <w:t xml:space="preserve">ABC’s New Year’s </w:t>
        </w:r>
        <w:proofErr w:type="spellStart"/>
        <w:r w:rsidRPr="001B6B11">
          <w:rPr>
            <w:rStyle w:val="Hyperlink"/>
            <w:rFonts w:ascii="Arial" w:hAnsi="Arial" w:cs="Arial"/>
          </w:rPr>
          <w:t>Rockin</w:t>
        </w:r>
        <w:proofErr w:type="spellEnd"/>
        <w:r w:rsidRPr="001B6B11">
          <w:rPr>
            <w:rStyle w:val="Hyperlink"/>
            <w:rFonts w:ascii="Arial" w:hAnsi="Arial" w:cs="Arial"/>
          </w:rPr>
          <w:t>’ Eve</w:t>
        </w:r>
      </w:hyperlink>
      <w:r>
        <w:rPr>
          <w:rFonts w:ascii="Arial" w:hAnsi="Arial" w:cs="Arial"/>
          <w:color w:val="000000" w:themeColor="text1"/>
        </w:rPr>
        <w:t>.</w:t>
      </w:r>
    </w:p>
    <w:p w14:paraId="21F40F42" w14:textId="77777777" w:rsidR="00B4421A" w:rsidRDefault="00B4421A" w:rsidP="00B4421A">
      <w:pPr>
        <w:rPr>
          <w:rFonts w:ascii="Arial" w:hAnsi="Arial" w:cs="Arial"/>
          <w:color w:val="000000" w:themeColor="text1"/>
        </w:rPr>
      </w:pPr>
    </w:p>
    <w:p w14:paraId="2AFA243B" w14:textId="77777777" w:rsidR="00B4421A" w:rsidRDefault="00B4421A" w:rsidP="00B4421A">
      <w:pPr>
        <w:rPr>
          <w:rFonts w:ascii="Arial" w:hAnsi="Arial" w:cs="Arial"/>
          <w:color w:val="000000" w:themeColor="text1"/>
        </w:rPr>
      </w:pPr>
      <w:r>
        <w:rPr>
          <w:rFonts w:ascii="Arial" w:hAnsi="Arial" w:cs="Arial"/>
          <w:color w:val="000000" w:themeColor="text1"/>
        </w:rPr>
        <w:t xml:space="preserve">Next month, Avril heads out on her previously announced 2022 world tour dates, making stops across Europe, the UK, and Canada. For more information on Avril’s upcoming tour dates, please visit: </w:t>
      </w:r>
      <w:hyperlink r:id="rId16" w:history="1">
        <w:r w:rsidRPr="000C7A19">
          <w:rPr>
            <w:rStyle w:val="Hyperlink"/>
            <w:rFonts w:ascii="Arial" w:hAnsi="Arial" w:cs="Arial"/>
          </w:rPr>
          <w:t>avrillavigne.com</w:t>
        </w:r>
      </w:hyperlink>
      <w:r>
        <w:rPr>
          <w:rFonts w:ascii="Arial" w:hAnsi="Arial" w:cs="Arial"/>
          <w:color w:val="000000" w:themeColor="text1"/>
        </w:rPr>
        <w:t>.</w:t>
      </w:r>
    </w:p>
    <w:p w14:paraId="594CA953" w14:textId="77777777" w:rsidR="00B4421A" w:rsidRPr="00086815" w:rsidRDefault="00B4421A" w:rsidP="00B4421A">
      <w:pPr>
        <w:rPr>
          <w:rFonts w:ascii="Arial" w:hAnsi="Arial" w:cs="Arial"/>
          <w:color w:val="000000" w:themeColor="text1"/>
        </w:rPr>
      </w:pPr>
    </w:p>
    <w:p w14:paraId="6D08B056" w14:textId="77777777" w:rsidR="00B4421A" w:rsidRDefault="00B4421A" w:rsidP="00B4421A">
      <w:pPr>
        <w:rPr>
          <w:rFonts w:ascii="Arial" w:eastAsia="Times New Roman" w:hAnsi="Arial" w:cs="Arial"/>
          <w:b/>
          <w:bCs/>
          <w:color w:val="000000" w:themeColor="text1"/>
          <w:u w:val="single"/>
          <w:shd w:val="clear" w:color="auto" w:fill="FFFFFF"/>
        </w:rPr>
      </w:pPr>
      <w:r w:rsidRPr="00C16621">
        <w:rPr>
          <w:rFonts w:ascii="Arial" w:eastAsia="Times New Roman" w:hAnsi="Arial" w:cs="Arial"/>
          <w:b/>
          <w:bCs/>
          <w:i/>
          <w:iCs/>
          <w:color w:val="000000" w:themeColor="text1"/>
          <w:u w:val="single"/>
          <w:shd w:val="clear" w:color="auto" w:fill="FFFFFF"/>
        </w:rPr>
        <w:t xml:space="preserve">LOVE </w:t>
      </w:r>
      <w:r>
        <w:rPr>
          <w:rFonts w:ascii="Arial" w:eastAsia="Times New Roman" w:hAnsi="Arial" w:cs="Arial"/>
          <w:b/>
          <w:bCs/>
          <w:i/>
          <w:iCs/>
          <w:color w:val="000000" w:themeColor="text1"/>
          <w:u w:val="single"/>
          <w:shd w:val="clear" w:color="auto" w:fill="FFFFFF"/>
        </w:rPr>
        <w:t>SUX</w:t>
      </w:r>
      <w:r w:rsidRPr="00C16621">
        <w:rPr>
          <w:rFonts w:ascii="Arial" w:eastAsia="Times New Roman" w:hAnsi="Arial" w:cs="Arial"/>
          <w:b/>
          <w:bCs/>
          <w:color w:val="000000" w:themeColor="text1"/>
          <w:u w:val="single"/>
          <w:shd w:val="clear" w:color="auto" w:fill="FFFFFF"/>
        </w:rPr>
        <w:t> </w:t>
      </w:r>
      <w:proofErr w:type="spellStart"/>
      <w:r w:rsidRPr="00C16621">
        <w:rPr>
          <w:rFonts w:ascii="Arial" w:eastAsia="Times New Roman" w:hAnsi="Arial" w:cs="Arial"/>
          <w:b/>
          <w:bCs/>
          <w:color w:val="000000" w:themeColor="text1"/>
          <w:u w:val="single"/>
          <w:shd w:val="clear" w:color="auto" w:fill="FFFFFF"/>
        </w:rPr>
        <w:t>Tracklist</w:t>
      </w:r>
      <w:proofErr w:type="spellEnd"/>
      <w:r w:rsidRPr="00C16621">
        <w:rPr>
          <w:rFonts w:ascii="Arial" w:eastAsia="Times New Roman" w:hAnsi="Arial" w:cs="Arial"/>
          <w:b/>
          <w:bCs/>
          <w:color w:val="000000" w:themeColor="text1"/>
          <w:u w:val="single"/>
          <w:shd w:val="clear" w:color="auto" w:fill="FFFFFF"/>
        </w:rPr>
        <w:t>:</w:t>
      </w:r>
    </w:p>
    <w:p w14:paraId="0161D59F" w14:textId="77777777" w:rsidR="00B4421A" w:rsidRPr="00BB0214" w:rsidRDefault="00B4421A" w:rsidP="00B4421A">
      <w:pPr>
        <w:pStyle w:val="ListParagraph"/>
        <w:numPr>
          <w:ilvl w:val="0"/>
          <w:numId w:val="1"/>
        </w:numPr>
        <w:rPr>
          <w:rFonts w:ascii="Arial" w:eastAsia="Times New Roman" w:hAnsi="Arial" w:cs="Arial"/>
          <w:color w:val="000000" w:themeColor="text1"/>
          <w:shd w:val="clear" w:color="auto" w:fill="FFFFFF"/>
        </w:rPr>
      </w:pPr>
      <w:r w:rsidRPr="00BB0214">
        <w:rPr>
          <w:rFonts w:ascii="Arial" w:eastAsia="Times New Roman" w:hAnsi="Arial" w:cs="Arial"/>
          <w:color w:val="000000" w:themeColor="text1"/>
          <w:shd w:val="clear" w:color="auto" w:fill="FFFFFF"/>
        </w:rPr>
        <w:t>Cannonball</w:t>
      </w:r>
    </w:p>
    <w:p w14:paraId="214CEA56" w14:textId="77777777" w:rsidR="00B4421A" w:rsidRPr="00BB0214" w:rsidRDefault="00B4421A" w:rsidP="00B4421A">
      <w:pPr>
        <w:pStyle w:val="ListParagraph"/>
        <w:numPr>
          <w:ilvl w:val="0"/>
          <w:numId w:val="1"/>
        </w:numPr>
        <w:rPr>
          <w:rFonts w:ascii="Times New Roman" w:eastAsia="Times New Roman" w:hAnsi="Times New Roman" w:cs="Times New Roman"/>
          <w:color w:val="000000" w:themeColor="text1"/>
        </w:rPr>
      </w:pPr>
      <w:proofErr w:type="spellStart"/>
      <w:r w:rsidRPr="00BB0214">
        <w:rPr>
          <w:rFonts w:ascii="Arial" w:eastAsia="Times New Roman" w:hAnsi="Arial" w:cs="Arial"/>
          <w:color w:val="000000" w:themeColor="text1"/>
          <w:shd w:val="clear" w:color="auto" w:fill="FFFFFF"/>
        </w:rPr>
        <w:t>Bois</w:t>
      </w:r>
      <w:proofErr w:type="spellEnd"/>
      <w:r w:rsidRPr="00BB0214">
        <w:rPr>
          <w:rFonts w:ascii="Arial" w:eastAsia="Times New Roman" w:hAnsi="Arial" w:cs="Arial"/>
          <w:color w:val="000000" w:themeColor="text1"/>
          <w:shd w:val="clear" w:color="auto" w:fill="FFFFFF"/>
        </w:rPr>
        <w:t xml:space="preserve"> Lie (f</w:t>
      </w:r>
      <w:r>
        <w:rPr>
          <w:rFonts w:ascii="Arial" w:eastAsia="Times New Roman" w:hAnsi="Arial" w:cs="Arial"/>
          <w:color w:val="000000" w:themeColor="text1"/>
          <w:shd w:val="clear" w:color="auto" w:fill="FFFFFF"/>
        </w:rPr>
        <w:t>ea</w:t>
      </w:r>
      <w:r w:rsidRPr="00BB0214">
        <w:rPr>
          <w:rFonts w:ascii="Arial" w:eastAsia="Times New Roman" w:hAnsi="Arial" w:cs="Arial"/>
          <w:color w:val="000000" w:themeColor="text1"/>
          <w:shd w:val="clear" w:color="auto" w:fill="FFFFFF"/>
        </w:rPr>
        <w:t>t. Machine Gun Kelly)</w:t>
      </w:r>
    </w:p>
    <w:p w14:paraId="1EC6BA37" w14:textId="77777777" w:rsidR="00B4421A" w:rsidRPr="00BB0214" w:rsidRDefault="00B4421A" w:rsidP="00B4421A">
      <w:pPr>
        <w:pStyle w:val="ListParagraph"/>
        <w:numPr>
          <w:ilvl w:val="0"/>
          <w:numId w:val="1"/>
        </w:numPr>
        <w:rPr>
          <w:rFonts w:ascii="Times New Roman" w:eastAsia="Times New Roman" w:hAnsi="Times New Roman" w:cs="Times New Roman"/>
          <w:color w:val="000000" w:themeColor="text1"/>
        </w:rPr>
      </w:pPr>
      <w:r w:rsidRPr="00BB0214">
        <w:rPr>
          <w:rFonts w:ascii="Arial" w:eastAsia="Times New Roman" w:hAnsi="Arial" w:cs="Arial"/>
          <w:color w:val="000000" w:themeColor="text1"/>
          <w:shd w:val="clear" w:color="auto" w:fill="FFFFFF"/>
        </w:rPr>
        <w:t>Bite Me</w:t>
      </w:r>
    </w:p>
    <w:p w14:paraId="48E28E35" w14:textId="77777777" w:rsidR="00B4421A" w:rsidRPr="00BB0214" w:rsidRDefault="00B4421A" w:rsidP="00B4421A">
      <w:pPr>
        <w:pStyle w:val="ListParagraph"/>
        <w:numPr>
          <w:ilvl w:val="0"/>
          <w:numId w:val="1"/>
        </w:numPr>
        <w:rPr>
          <w:rFonts w:ascii="Times New Roman" w:eastAsia="Times New Roman" w:hAnsi="Times New Roman" w:cs="Times New Roman"/>
          <w:color w:val="000000" w:themeColor="text1"/>
        </w:rPr>
      </w:pPr>
      <w:r w:rsidRPr="00BB0214">
        <w:rPr>
          <w:rFonts w:ascii="Arial" w:eastAsia="Times New Roman" w:hAnsi="Arial" w:cs="Arial"/>
          <w:color w:val="000000" w:themeColor="text1"/>
          <w:shd w:val="clear" w:color="auto" w:fill="FFFFFF"/>
        </w:rPr>
        <w:t>Love It When You Hate Me (f</w:t>
      </w:r>
      <w:r>
        <w:rPr>
          <w:rFonts w:ascii="Arial" w:eastAsia="Times New Roman" w:hAnsi="Arial" w:cs="Arial"/>
          <w:color w:val="000000" w:themeColor="text1"/>
          <w:shd w:val="clear" w:color="auto" w:fill="FFFFFF"/>
        </w:rPr>
        <w:t>ea</w:t>
      </w:r>
      <w:r w:rsidRPr="00BB0214">
        <w:rPr>
          <w:rFonts w:ascii="Arial" w:eastAsia="Times New Roman" w:hAnsi="Arial" w:cs="Arial"/>
          <w:color w:val="000000" w:themeColor="text1"/>
          <w:shd w:val="clear" w:color="auto" w:fill="FFFFFF"/>
        </w:rPr>
        <w:t xml:space="preserve">t. </w:t>
      </w:r>
      <w:proofErr w:type="spellStart"/>
      <w:r w:rsidRPr="00BB0214">
        <w:rPr>
          <w:rFonts w:ascii="Arial" w:eastAsia="Times New Roman" w:hAnsi="Arial" w:cs="Arial"/>
          <w:color w:val="000000" w:themeColor="text1"/>
          <w:shd w:val="clear" w:color="auto" w:fill="FFFFFF"/>
        </w:rPr>
        <w:t>blackbear</w:t>
      </w:r>
      <w:proofErr w:type="spellEnd"/>
      <w:r w:rsidRPr="00BB0214">
        <w:rPr>
          <w:rFonts w:ascii="Arial" w:eastAsia="Times New Roman" w:hAnsi="Arial" w:cs="Arial"/>
          <w:color w:val="000000" w:themeColor="text1"/>
          <w:shd w:val="clear" w:color="auto" w:fill="FFFFFF"/>
        </w:rPr>
        <w:t>)</w:t>
      </w:r>
    </w:p>
    <w:p w14:paraId="36766E9E" w14:textId="77777777" w:rsidR="00B4421A" w:rsidRPr="00BB0214" w:rsidRDefault="00B4421A" w:rsidP="00B4421A">
      <w:pPr>
        <w:pStyle w:val="ListParagraph"/>
        <w:numPr>
          <w:ilvl w:val="0"/>
          <w:numId w:val="1"/>
        </w:numPr>
        <w:rPr>
          <w:rFonts w:ascii="Times New Roman" w:eastAsia="Times New Roman" w:hAnsi="Times New Roman" w:cs="Times New Roman"/>
          <w:color w:val="000000" w:themeColor="text1"/>
        </w:rPr>
      </w:pPr>
      <w:r w:rsidRPr="00BB0214">
        <w:rPr>
          <w:rFonts w:ascii="Arial" w:eastAsia="Times New Roman" w:hAnsi="Arial" w:cs="Arial"/>
          <w:color w:val="000000" w:themeColor="text1"/>
          <w:shd w:val="clear" w:color="auto" w:fill="FFFFFF"/>
        </w:rPr>
        <w:t xml:space="preserve">Love </w:t>
      </w:r>
      <w:proofErr w:type="spellStart"/>
      <w:r w:rsidRPr="00BB0214">
        <w:rPr>
          <w:rFonts w:ascii="Arial" w:eastAsia="Times New Roman" w:hAnsi="Arial" w:cs="Arial"/>
          <w:color w:val="000000" w:themeColor="text1"/>
          <w:shd w:val="clear" w:color="auto" w:fill="FFFFFF"/>
        </w:rPr>
        <w:t>Sux</w:t>
      </w:r>
      <w:proofErr w:type="spellEnd"/>
    </w:p>
    <w:p w14:paraId="787E8002" w14:textId="77777777" w:rsidR="00B4421A" w:rsidRPr="00BB0214" w:rsidRDefault="00B4421A" w:rsidP="00B4421A">
      <w:pPr>
        <w:pStyle w:val="ListParagraph"/>
        <w:numPr>
          <w:ilvl w:val="0"/>
          <w:numId w:val="1"/>
        </w:numPr>
        <w:rPr>
          <w:rFonts w:ascii="Times New Roman" w:eastAsia="Times New Roman" w:hAnsi="Times New Roman" w:cs="Times New Roman"/>
          <w:color w:val="000000" w:themeColor="text1"/>
        </w:rPr>
      </w:pPr>
      <w:r w:rsidRPr="00BB0214">
        <w:rPr>
          <w:rFonts w:ascii="Arial" w:eastAsia="Times New Roman" w:hAnsi="Arial" w:cs="Arial"/>
          <w:color w:val="000000" w:themeColor="text1"/>
          <w:shd w:val="clear" w:color="auto" w:fill="FFFFFF"/>
        </w:rPr>
        <w:t xml:space="preserve">Kiss Me Like </w:t>
      </w:r>
      <w:proofErr w:type="gramStart"/>
      <w:r w:rsidRPr="00BB0214">
        <w:rPr>
          <w:rFonts w:ascii="Arial" w:eastAsia="Times New Roman" w:hAnsi="Arial" w:cs="Arial"/>
          <w:color w:val="000000" w:themeColor="text1"/>
          <w:shd w:val="clear" w:color="auto" w:fill="FFFFFF"/>
        </w:rPr>
        <w:t>The</w:t>
      </w:r>
      <w:proofErr w:type="gramEnd"/>
      <w:r w:rsidRPr="00BB0214">
        <w:rPr>
          <w:rFonts w:ascii="Arial" w:eastAsia="Times New Roman" w:hAnsi="Arial" w:cs="Arial"/>
          <w:color w:val="000000" w:themeColor="text1"/>
          <w:shd w:val="clear" w:color="auto" w:fill="FFFFFF"/>
        </w:rPr>
        <w:t xml:space="preserve"> World Is Ending</w:t>
      </w:r>
    </w:p>
    <w:p w14:paraId="2801BA0C" w14:textId="77777777" w:rsidR="00B4421A" w:rsidRPr="00BB0214" w:rsidRDefault="00B4421A" w:rsidP="00B4421A">
      <w:pPr>
        <w:pStyle w:val="ListParagraph"/>
        <w:numPr>
          <w:ilvl w:val="0"/>
          <w:numId w:val="1"/>
        </w:numPr>
        <w:rPr>
          <w:rFonts w:ascii="Times New Roman" w:eastAsia="Times New Roman" w:hAnsi="Times New Roman" w:cs="Times New Roman"/>
          <w:color w:val="000000" w:themeColor="text1"/>
        </w:rPr>
      </w:pPr>
      <w:r w:rsidRPr="00BB0214">
        <w:rPr>
          <w:rFonts w:ascii="Arial" w:eastAsia="Times New Roman" w:hAnsi="Arial" w:cs="Arial"/>
          <w:color w:val="000000" w:themeColor="text1"/>
          <w:shd w:val="clear" w:color="auto" w:fill="FFFFFF"/>
        </w:rPr>
        <w:t>Avalanche</w:t>
      </w:r>
    </w:p>
    <w:p w14:paraId="654B38CC" w14:textId="77777777" w:rsidR="00B4421A" w:rsidRPr="00BB0214" w:rsidRDefault="00B4421A" w:rsidP="00B4421A">
      <w:pPr>
        <w:pStyle w:val="ListParagraph"/>
        <w:numPr>
          <w:ilvl w:val="0"/>
          <w:numId w:val="1"/>
        </w:numPr>
        <w:rPr>
          <w:rFonts w:ascii="Times New Roman" w:eastAsia="Times New Roman" w:hAnsi="Times New Roman" w:cs="Times New Roman"/>
          <w:color w:val="000000" w:themeColor="text1"/>
        </w:rPr>
      </w:pPr>
      <w:r w:rsidRPr="00BB0214">
        <w:rPr>
          <w:rFonts w:ascii="Arial" w:eastAsia="Times New Roman" w:hAnsi="Arial" w:cs="Arial"/>
          <w:color w:val="000000" w:themeColor="text1"/>
          <w:shd w:val="clear" w:color="auto" w:fill="FFFFFF"/>
        </w:rPr>
        <w:t>Déjà Vu</w:t>
      </w:r>
    </w:p>
    <w:p w14:paraId="11CECD2B" w14:textId="77777777" w:rsidR="00B4421A" w:rsidRPr="00BB0214" w:rsidRDefault="00B4421A" w:rsidP="00B4421A">
      <w:pPr>
        <w:pStyle w:val="ListParagraph"/>
        <w:numPr>
          <w:ilvl w:val="0"/>
          <w:numId w:val="1"/>
        </w:numPr>
        <w:rPr>
          <w:rFonts w:ascii="Times New Roman" w:eastAsia="Times New Roman" w:hAnsi="Times New Roman" w:cs="Times New Roman"/>
          <w:color w:val="000000" w:themeColor="text1"/>
        </w:rPr>
      </w:pPr>
      <w:r w:rsidRPr="00BB0214">
        <w:rPr>
          <w:rFonts w:ascii="Arial" w:eastAsia="Times New Roman" w:hAnsi="Arial" w:cs="Arial"/>
          <w:color w:val="000000" w:themeColor="text1"/>
          <w:shd w:val="clear" w:color="auto" w:fill="FFFFFF"/>
        </w:rPr>
        <w:t>F.U.</w:t>
      </w:r>
    </w:p>
    <w:p w14:paraId="45A1A30B" w14:textId="77777777" w:rsidR="00B4421A" w:rsidRPr="00BB0214" w:rsidRDefault="00B4421A" w:rsidP="00B4421A">
      <w:pPr>
        <w:pStyle w:val="ListParagraph"/>
        <w:numPr>
          <w:ilvl w:val="0"/>
          <w:numId w:val="1"/>
        </w:numPr>
        <w:rPr>
          <w:rFonts w:ascii="Times New Roman" w:eastAsia="Times New Roman" w:hAnsi="Times New Roman" w:cs="Times New Roman"/>
          <w:color w:val="000000" w:themeColor="text1"/>
        </w:rPr>
      </w:pPr>
      <w:r w:rsidRPr="00BB0214">
        <w:rPr>
          <w:rFonts w:ascii="Arial" w:eastAsia="Times New Roman" w:hAnsi="Arial" w:cs="Arial"/>
          <w:color w:val="000000" w:themeColor="text1"/>
          <w:shd w:val="clear" w:color="auto" w:fill="FFFFFF"/>
        </w:rPr>
        <w:t>All I Wanted (f</w:t>
      </w:r>
      <w:r>
        <w:rPr>
          <w:rFonts w:ascii="Arial" w:eastAsia="Times New Roman" w:hAnsi="Arial" w:cs="Arial"/>
          <w:color w:val="000000" w:themeColor="text1"/>
          <w:shd w:val="clear" w:color="auto" w:fill="FFFFFF"/>
        </w:rPr>
        <w:t>ea</w:t>
      </w:r>
      <w:r w:rsidRPr="00BB0214">
        <w:rPr>
          <w:rFonts w:ascii="Arial" w:eastAsia="Times New Roman" w:hAnsi="Arial" w:cs="Arial"/>
          <w:color w:val="000000" w:themeColor="text1"/>
          <w:shd w:val="clear" w:color="auto" w:fill="FFFFFF"/>
        </w:rPr>
        <w:t>t. Mark Hoppus)</w:t>
      </w:r>
    </w:p>
    <w:p w14:paraId="64F8AE37" w14:textId="77777777" w:rsidR="00B4421A" w:rsidRPr="00BB0214" w:rsidRDefault="00B4421A" w:rsidP="00B4421A">
      <w:pPr>
        <w:pStyle w:val="ListParagraph"/>
        <w:numPr>
          <w:ilvl w:val="0"/>
          <w:numId w:val="1"/>
        </w:numPr>
        <w:rPr>
          <w:rFonts w:ascii="Times New Roman" w:eastAsia="Times New Roman" w:hAnsi="Times New Roman" w:cs="Times New Roman"/>
          <w:color w:val="000000" w:themeColor="text1"/>
        </w:rPr>
      </w:pPr>
      <w:r w:rsidRPr="00BB0214">
        <w:rPr>
          <w:rFonts w:ascii="Arial" w:eastAsia="Times New Roman" w:hAnsi="Arial" w:cs="Arial"/>
          <w:color w:val="000000" w:themeColor="text1"/>
          <w:shd w:val="clear" w:color="auto" w:fill="FFFFFF"/>
        </w:rPr>
        <w:t>Dare To Love Me</w:t>
      </w:r>
    </w:p>
    <w:p w14:paraId="3340704A" w14:textId="77777777" w:rsidR="00B4421A" w:rsidRPr="00BB0214" w:rsidRDefault="00B4421A" w:rsidP="00B4421A">
      <w:pPr>
        <w:pStyle w:val="ListParagraph"/>
        <w:numPr>
          <w:ilvl w:val="0"/>
          <w:numId w:val="1"/>
        </w:numPr>
        <w:rPr>
          <w:rFonts w:ascii="Times New Roman" w:eastAsia="Times New Roman" w:hAnsi="Times New Roman" w:cs="Times New Roman"/>
          <w:color w:val="000000" w:themeColor="text1"/>
        </w:rPr>
      </w:pPr>
      <w:r w:rsidRPr="00BB0214">
        <w:rPr>
          <w:rFonts w:ascii="Arial" w:eastAsia="Times New Roman" w:hAnsi="Arial" w:cs="Arial"/>
          <w:color w:val="000000" w:themeColor="text1"/>
          <w:shd w:val="clear" w:color="auto" w:fill="FFFFFF"/>
        </w:rPr>
        <w:t xml:space="preserve">Break Of </w:t>
      </w:r>
      <w:proofErr w:type="gramStart"/>
      <w:r w:rsidRPr="00BB0214">
        <w:rPr>
          <w:rFonts w:ascii="Arial" w:eastAsia="Times New Roman" w:hAnsi="Arial" w:cs="Arial"/>
          <w:color w:val="000000" w:themeColor="text1"/>
          <w:shd w:val="clear" w:color="auto" w:fill="FFFFFF"/>
        </w:rPr>
        <w:t>A</w:t>
      </w:r>
      <w:proofErr w:type="gramEnd"/>
      <w:r w:rsidRPr="00BB0214">
        <w:rPr>
          <w:rFonts w:ascii="Arial" w:eastAsia="Times New Roman" w:hAnsi="Arial" w:cs="Arial"/>
          <w:color w:val="000000" w:themeColor="text1"/>
          <w:shd w:val="clear" w:color="auto" w:fill="FFFFFF"/>
        </w:rPr>
        <w:t xml:space="preserve"> Heartache</w:t>
      </w:r>
    </w:p>
    <w:p w14:paraId="4A208779" w14:textId="77777777" w:rsidR="00B4421A" w:rsidRDefault="00B4421A" w:rsidP="00B4421A">
      <w:pPr>
        <w:rPr>
          <w:rFonts w:ascii="Arial" w:eastAsia="Times New Roman" w:hAnsi="Arial" w:cs="Arial"/>
          <w:b/>
          <w:bCs/>
          <w:color w:val="202020"/>
          <w:shd w:val="clear" w:color="auto" w:fill="FFFFFF"/>
        </w:rPr>
      </w:pPr>
    </w:p>
    <w:p w14:paraId="5CF9F676" w14:textId="77777777" w:rsidR="00B4421A" w:rsidRDefault="00B4421A" w:rsidP="00B4421A">
      <w:pPr>
        <w:rPr>
          <w:rFonts w:ascii="Arial" w:eastAsia="Times New Roman" w:hAnsi="Arial" w:cs="Arial"/>
        </w:rPr>
      </w:pPr>
      <w:r w:rsidRPr="00086815">
        <w:rPr>
          <w:rFonts w:ascii="Arial" w:eastAsia="Times New Roman" w:hAnsi="Arial" w:cs="Arial"/>
          <w:b/>
          <w:bCs/>
          <w:color w:val="202020"/>
          <w:u w:val="single"/>
          <w:shd w:val="clear" w:color="auto" w:fill="FFFFFF"/>
        </w:rPr>
        <w:t>ABOUT AVRIL LAVIGNE:</w:t>
      </w:r>
      <w:r w:rsidRPr="00086815">
        <w:rPr>
          <w:rFonts w:ascii="Arial" w:eastAsia="Times New Roman" w:hAnsi="Arial" w:cs="Arial"/>
          <w:color w:val="202020"/>
        </w:rPr>
        <w:br/>
      </w:r>
      <w:r w:rsidRPr="00086815">
        <w:rPr>
          <w:rFonts w:ascii="Arial" w:eastAsia="Times New Roman" w:hAnsi="Arial" w:cs="Arial"/>
          <w:color w:val="202020"/>
          <w:shd w:val="clear" w:color="auto" w:fill="FFFFFF"/>
        </w:rPr>
        <w:t>Avril Lavigne has made history, smashed records, and consistently blazed a trail of her own as an uncompromising force in music and culture. Beyond selling 40 million albums worldwide with 12.5 million units sold in the U.S. alone, she has notched eight GRAMMY® Award nominations in categories such as </w:t>
      </w:r>
      <w:r w:rsidRPr="00086815">
        <w:rPr>
          <w:rFonts w:ascii="Arial" w:eastAsia="Times New Roman" w:hAnsi="Arial" w:cs="Arial"/>
          <w:i/>
          <w:iCs/>
          <w:color w:val="202020"/>
          <w:shd w:val="clear" w:color="auto" w:fill="FFFFFF"/>
        </w:rPr>
        <w:t>“Best New Artist”</w:t>
      </w:r>
      <w:r w:rsidRPr="00086815">
        <w:rPr>
          <w:rFonts w:ascii="Arial" w:eastAsia="Times New Roman" w:hAnsi="Arial" w:cs="Arial"/>
          <w:color w:val="202020"/>
          <w:shd w:val="clear" w:color="auto" w:fill="FFFFFF"/>
        </w:rPr>
        <w:t> and </w:t>
      </w:r>
      <w:r w:rsidRPr="00086815">
        <w:rPr>
          <w:rFonts w:ascii="Arial" w:eastAsia="Times New Roman" w:hAnsi="Arial" w:cs="Arial"/>
          <w:i/>
          <w:iCs/>
          <w:color w:val="202020"/>
          <w:shd w:val="clear" w:color="auto" w:fill="FFFFFF"/>
        </w:rPr>
        <w:t>“Song of the Year”</w:t>
      </w:r>
      <w:r w:rsidRPr="00086815">
        <w:rPr>
          <w:rFonts w:ascii="Arial" w:eastAsia="Times New Roman" w:hAnsi="Arial" w:cs="Arial"/>
          <w:color w:val="202020"/>
          <w:shd w:val="clear" w:color="auto" w:fill="FFFFFF"/>
        </w:rPr>
        <w:t> twice for “Complicated” and “I’m with You.” In addition, she has received eight Juno Awards, including </w:t>
      </w:r>
      <w:r w:rsidRPr="00086815">
        <w:rPr>
          <w:rFonts w:ascii="Arial" w:eastAsia="Times New Roman" w:hAnsi="Arial" w:cs="Arial"/>
          <w:i/>
          <w:iCs/>
          <w:color w:val="202020"/>
          <w:shd w:val="clear" w:color="auto" w:fill="FFFFFF"/>
        </w:rPr>
        <w:t>“Artist of the Year</w:t>
      </w:r>
      <w:r w:rsidRPr="00086815">
        <w:rPr>
          <w:rFonts w:ascii="Arial" w:eastAsia="Times New Roman" w:hAnsi="Arial" w:cs="Arial"/>
          <w:color w:val="202020"/>
          <w:shd w:val="clear" w:color="auto" w:fill="FFFFFF"/>
        </w:rPr>
        <w:t>.</w:t>
      </w:r>
      <w:r w:rsidRPr="00086815">
        <w:rPr>
          <w:rFonts w:ascii="Arial" w:eastAsia="Times New Roman" w:hAnsi="Arial" w:cs="Arial"/>
          <w:i/>
          <w:iCs/>
          <w:color w:val="202020"/>
          <w:shd w:val="clear" w:color="auto" w:fill="FFFFFF"/>
        </w:rPr>
        <w:t>” </w:t>
      </w:r>
      <w:r w:rsidRPr="00086815">
        <w:rPr>
          <w:rFonts w:ascii="Arial" w:eastAsia="Times New Roman" w:hAnsi="Arial" w:cs="Arial"/>
          <w:color w:val="202020"/>
          <w:shd w:val="clear" w:color="auto" w:fill="FFFFFF"/>
        </w:rPr>
        <w:t>Her catalog comprises the septuple platinum </w:t>
      </w:r>
      <w:r w:rsidRPr="00086815">
        <w:rPr>
          <w:rFonts w:ascii="Arial" w:eastAsia="Times New Roman" w:hAnsi="Arial" w:cs="Arial"/>
          <w:i/>
          <w:iCs/>
          <w:color w:val="202020"/>
          <w:shd w:val="clear" w:color="auto" w:fill="FFFFFF"/>
        </w:rPr>
        <w:t>Let Go</w:t>
      </w:r>
      <w:r w:rsidRPr="00086815">
        <w:rPr>
          <w:rFonts w:ascii="Arial" w:eastAsia="Times New Roman" w:hAnsi="Arial" w:cs="Arial"/>
          <w:color w:val="202020"/>
          <w:shd w:val="clear" w:color="auto" w:fill="FFFFFF"/>
        </w:rPr>
        <w:t> [2002], triple-platinum </w:t>
      </w:r>
      <w:r w:rsidRPr="00086815">
        <w:rPr>
          <w:rFonts w:ascii="Arial" w:eastAsia="Times New Roman" w:hAnsi="Arial" w:cs="Arial"/>
          <w:i/>
          <w:iCs/>
          <w:color w:val="202020"/>
          <w:shd w:val="clear" w:color="auto" w:fill="FFFFFF"/>
        </w:rPr>
        <w:t>Under My Skin</w:t>
      </w:r>
      <w:r w:rsidRPr="00086815">
        <w:rPr>
          <w:rFonts w:ascii="Arial" w:eastAsia="Times New Roman" w:hAnsi="Arial" w:cs="Arial"/>
          <w:color w:val="202020"/>
          <w:shd w:val="clear" w:color="auto" w:fill="FFFFFF"/>
        </w:rPr>
        <w:t> [2004], double-platinum </w:t>
      </w:r>
      <w:r w:rsidRPr="00086815">
        <w:rPr>
          <w:rFonts w:ascii="Arial" w:eastAsia="Times New Roman" w:hAnsi="Arial" w:cs="Arial"/>
          <w:i/>
          <w:iCs/>
          <w:color w:val="202020"/>
          <w:shd w:val="clear" w:color="auto" w:fill="FFFFFF"/>
        </w:rPr>
        <w:t>The Best Damn Thing</w:t>
      </w:r>
      <w:r w:rsidRPr="00086815">
        <w:rPr>
          <w:rFonts w:ascii="Arial" w:eastAsia="Times New Roman" w:hAnsi="Arial" w:cs="Arial"/>
          <w:color w:val="202020"/>
          <w:shd w:val="clear" w:color="auto" w:fill="FFFFFF"/>
        </w:rPr>
        <w:t> [2007], gold-selling </w:t>
      </w:r>
      <w:r w:rsidRPr="00086815">
        <w:rPr>
          <w:rFonts w:ascii="Arial" w:eastAsia="Times New Roman" w:hAnsi="Arial" w:cs="Arial"/>
          <w:i/>
          <w:iCs/>
          <w:color w:val="202020"/>
          <w:shd w:val="clear" w:color="auto" w:fill="FFFFFF"/>
        </w:rPr>
        <w:t>Goodbye Lullaby</w:t>
      </w:r>
      <w:r w:rsidRPr="00086815">
        <w:rPr>
          <w:rFonts w:ascii="Arial" w:eastAsia="Times New Roman" w:hAnsi="Arial" w:cs="Arial"/>
          <w:color w:val="202020"/>
          <w:shd w:val="clear" w:color="auto" w:fill="FFFFFF"/>
        </w:rPr>
        <w:t> [2011], gold-selling</w:t>
      </w:r>
      <w:r w:rsidRPr="00086815">
        <w:rPr>
          <w:rFonts w:ascii="Arial" w:eastAsia="Times New Roman" w:hAnsi="Arial" w:cs="Arial"/>
          <w:i/>
          <w:iCs/>
          <w:color w:val="202020"/>
          <w:shd w:val="clear" w:color="auto" w:fill="FFFFFF"/>
        </w:rPr>
        <w:t> Avril Lavigne </w:t>
      </w:r>
      <w:r w:rsidRPr="00086815">
        <w:rPr>
          <w:rFonts w:ascii="Arial" w:eastAsia="Times New Roman" w:hAnsi="Arial" w:cs="Arial"/>
          <w:color w:val="202020"/>
          <w:shd w:val="clear" w:color="auto" w:fill="FFFFFF"/>
        </w:rPr>
        <w:t>[2013], and </w:t>
      </w:r>
      <w:r w:rsidRPr="00086815">
        <w:rPr>
          <w:rFonts w:ascii="Arial" w:eastAsia="Times New Roman" w:hAnsi="Arial" w:cs="Arial"/>
          <w:i/>
          <w:iCs/>
          <w:color w:val="202020"/>
          <w:shd w:val="clear" w:color="auto" w:fill="FFFFFF"/>
        </w:rPr>
        <w:t>Head Above Water</w:t>
      </w:r>
      <w:r w:rsidRPr="00086815">
        <w:rPr>
          <w:rFonts w:ascii="Arial" w:eastAsia="Times New Roman" w:hAnsi="Arial" w:cs="Arial"/>
          <w:color w:val="202020"/>
          <w:shd w:val="clear" w:color="auto" w:fill="FFFFFF"/>
        </w:rPr>
        <w:t xml:space="preserve"> [2019] highlighted by definitive smashes such as “Complicated,” “Sk8er </w:t>
      </w:r>
      <w:proofErr w:type="spellStart"/>
      <w:r w:rsidRPr="00086815">
        <w:rPr>
          <w:rFonts w:ascii="Arial" w:eastAsia="Times New Roman" w:hAnsi="Arial" w:cs="Arial"/>
          <w:color w:val="202020"/>
          <w:shd w:val="clear" w:color="auto" w:fill="FFFFFF"/>
        </w:rPr>
        <w:t>Boi</w:t>
      </w:r>
      <w:proofErr w:type="spellEnd"/>
      <w:r w:rsidRPr="00086815">
        <w:rPr>
          <w:rFonts w:ascii="Arial" w:eastAsia="Times New Roman" w:hAnsi="Arial" w:cs="Arial"/>
          <w:color w:val="202020"/>
          <w:shd w:val="clear" w:color="auto" w:fill="FFFFFF"/>
        </w:rPr>
        <w:t xml:space="preserve">,” “Girlfriend,” “Here’s </w:t>
      </w:r>
      <w:proofErr w:type="gramStart"/>
      <w:r w:rsidRPr="00086815">
        <w:rPr>
          <w:rFonts w:ascii="Arial" w:eastAsia="Times New Roman" w:hAnsi="Arial" w:cs="Arial"/>
          <w:color w:val="202020"/>
          <w:shd w:val="clear" w:color="auto" w:fill="FFFFFF"/>
        </w:rPr>
        <w:t>To</w:t>
      </w:r>
      <w:proofErr w:type="gramEnd"/>
      <w:r w:rsidRPr="00086815">
        <w:rPr>
          <w:rFonts w:ascii="Arial" w:eastAsia="Times New Roman" w:hAnsi="Arial" w:cs="Arial"/>
          <w:color w:val="202020"/>
          <w:shd w:val="clear" w:color="auto" w:fill="FFFFFF"/>
        </w:rPr>
        <w:t xml:space="preserve"> Never Growing Up,” and “Head Above Water.” As such, she remains of </w:t>
      </w:r>
      <w:r w:rsidRPr="00086815">
        <w:rPr>
          <w:rFonts w:ascii="Arial" w:eastAsia="Times New Roman" w:hAnsi="Arial" w:cs="Arial"/>
          <w:i/>
          <w:iCs/>
          <w:color w:val="202020"/>
          <w:shd w:val="clear" w:color="auto" w:fill="FFFFFF"/>
        </w:rPr>
        <w:t xml:space="preserve">“one of the </w:t>
      </w:r>
      <w:proofErr w:type="spellStart"/>
      <w:r w:rsidRPr="00086815">
        <w:rPr>
          <w:rFonts w:ascii="Arial" w:eastAsia="Times New Roman" w:hAnsi="Arial" w:cs="Arial"/>
          <w:i/>
          <w:iCs/>
          <w:color w:val="202020"/>
          <w:shd w:val="clear" w:color="auto" w:fill="FFFFFF"/>
        </w:rPr>
        <w:t>Soundscan</w:t>
      </w:r>
      <w:proofErr w:type="spellEnd"/>
      <w:r w:rsidRPr="00086815">
        <w:rPr>
          <w:rFonts w:ascii="Arial" w:eastAsia="Times New Roman" w:hAnsi="Arial" w:cs="Arial"/>
          <w:i/>
          <w:iCs/>
          <w:color w:val="202020"/>
          <w:shd w:val="clear" w:color="auto" w:fill="FFFFFF"/>
        </w:rPr>
        <w:t xml:space="preserve">-era’s </w:t>
      </w:r>
      <w:proofErr w:type="gramStart"/>
      <w:r w:rsidRPr="00086815">
        <w:rPr>
          <w:rFonts w:ascii="Arial" w:eastAsia="Times New Roman" w:hAnsi="Arial" w:cs="Arial"/>
          <w:i/>
          <w:iCs/>
          <w:color w:val="202020"/>
          <w:shd w:val="clear" w:color="auto" w:fill="FFFFFF"/>
        </w:rPr>
        <w:t>top</w:t>
      </w:r>
      <w:proofErr w:type="gramEnd"/>
      <w:r w:rsidRPr="00086815">
        <w:rPr>
          <w:rFonts w:ascii="Arial" w:eastAsia="Times New Roman" w:hAnsi="Arial" w:cs="Arial"/>
          <w:i/>
          <w:iCs/>
          <w:color w:val="202020"/>
          <w:shd w:val="clear" w:color="auto" w:fill="FFFFFF"/>
        </w:rPr>
        <w:t>-selling artists releasing albums in the U.S.”</w:t>
      </w:r>
      <w:r w:rsidRPr="00086815">
        <w:rPr>
          <w:rFonts w:ascii="Arial" w:eastAsia="Times New Roman" w:hAnsi="Arial" w:cs="Arial"/>
          <w:color w:val="202020"/>
          <w:shd w:val="clear" w:color="auto" w:fill="FFFFFF"/>
        </w:rPr>
        <w:t> and </w:t>
      </w:r>
      <w:r w:rsidRPr="00086815">
        <w:rPr>
          <w:rFonts w:ascii="Arial" w:eastAsia="Times New Roman" w:hAnsi="Arial" w:cs="Arial"/>
          <w:i/>
          <w:iCs/>
          <w:color w:val="202020"/>
          <w:shd w:val="clear" w:color="auto" w:fill="FFFFFF"/>
        </w:rPr>
        <w:t>“the third bestselling Canadian female artist of all-time</w:t>
      </w:r>
      <w:r w:rsidRPr="00086815">
        <w:rPr>
          <w:rFonts w:ascii="Arial" w:eastAsia="Times New Roman" w:hAnsi="Arial" w:cs="Arial"/>
          <w:color w:val="202020"/>
          <w:shd w:val="clear" w:color="auto" w:fill="FFFFFF"/>
        </w:rPr>
        <w:t>.</w:t>
      </w:r>
      <w:r w:rsidRPr="00086815">
        <w:rPr>
          <w:rFonts w:ascii="Arial" w:eastAsia="Times New Roman" w:hAnsi="Arial" w:cs="Arial"/>
          <w:i/>
          <w:iCs/>
          <w:color w:val="202020"/>
          <w:shd w:val="clear" w:color="auto" w:fill="FFFFFF"/>
        </w:rPr>
        <w:t>”</w:t>
      </w:r>
      <w:r w:rsidRPr="00086815">
        <w:rPr>
          <w:rFonts w:ascii="Arial" w:eastAsia="Times New Roman" w:hAnsi="Arial" w:cs="Arial"/>
          <w:color w:val="202020"/>
          <w:shd w:val="clear" w:color="auto" w:fill="FFFFFF"/>
        </w:rPr>
        <w:t> She earned a spot in the Top 10 of </w:t>
      </w:r>
      <w:r w:rsidRPr="00086815">
        <w:rPr>
          <w:rFonts w:ascii="Arial" w:eastAsia="Times New Roman" w:hAnsi="Arial" w:cs="Arial"/>
          <w:i/>
          <w:iCs/>
          <w:color w:val="202020"/>
          <w:shd w:val="clear" w:color="auto" w:fill="FFFFFF"/>
        </w:rPr>
        <w:t>Billboard</w:t>
      </w:r>
      <w:r w:rsidRPr="00086815">
        <w:rPr>
          <w:rFonts w:ascii="Arial" w:eastAsia="Times New Roman" w:hAnsi="Arial" w:cs="Arial"/>
          <w:color w:val="202020"/>
          <w:shd w:val="clear" w:color="auto" w:fill="FFFFFF"/>
        </w:rPr>
        <w:t>’s </w:t>
      </w:r>
      <w:r w:rsidRPr="00086815">
        <w:rPr>
          <w:rFonts w:ascii="Arial" w:eastAsia="Times New Roman" w:hAnsi="Arial" w:cs="Arial"/>
          <w:i/>
          <w:iCs/>
          <w:color w:val="202020"/>
          <w:shd w:val="clear" w:color="auto" w:fill="FFFFFF"/>
        </w:rPr>
        <w:t>“Best of the 2000s” </w:t>
      </w:r>
      <w:r w:rsidRPr="00086815">
        <w:rPr>
          <w:rFonts w:ascii="Arial" w:eastAsia="Times New Roman" w:hAnsi="Arial" w:cs="Arial"/>
          <w:color w:val="202020"/>
          <w:shd w:val="clear" w:color="auto" w:fill="FFFFFF"/>
        </w:rPr>
        <w:t>chart and holds a Guinness World Record as </w:t>
      </w:r>
      <w:r w:rsidRPr="00086815">
        <w:rPr>
          <w:rFonts w:ascii="Arial" w:eastAsia="Times New Roman" w:hAnsi="Arial" w:cs="Arial"/>
          <w:i/>
          <w:iCs/>
          <w:color w:val="202020"/>
          <w:shd w:val="clear" w:color="auto" w:fill="FFFFFF"/>
        </w:rPr>
        <w:t>“the youngest female solo artist to top the UK chart</w:t>
      </w:r>
      <w:r w:rsidRPr="00086815">
        <w:rPr>
          <w:rFonts w:ascii="Arial" w:eastAsia="Times New Roman" w:hAnsi="Arial" w:cs="Arial"/>
          <w:color w:val="202020"/>
          <w:shd w:val="clear" w:color="auto" w:fill="FFFFFF"/>
        </w:rPr>
        <w:t>,</w:t>
      </w:r>
      <w:r w:rsidRPr="00086815">
        <w:rPr>
          <w:rFonts w:ascii="Arial" w:eastAsia="Times New Roman" w:hAnsi="Arial" w:cs="Arial"/>
          <w:i/>
          <w:iCs/>
          <w:color w:val="202020"/>
          <w:shd w:val="clear" w:color="auto" w:fill="FFFFFF"/>
        </w:rPr>
        <w:t>”</w:t>
      </w:r>
      <w:r w:rsidRPr="00086815">
        <w:rPr>
          <w:rFonts w:ascii="Arial" w:eastAsia="Times New Roman" w:hAnsi="Arial" w:cs="Arial"/>
          <w:color w:val="202020"/>
          <w:shd w:val="clear" w:color="auto" w:fill="FFFFFF"/>
        </w:rPr>
        <w:t> while “Girlfriend” emerged as </w:t>
      </w:r>
      <w:r w:rsidRPr="00086815">
        <w:rPr>
          <w:rFonts w:ascii="Arial" w:eastAsia="Times New Roman" w:hAnsi="Arial" w:cs="Arial"/>
          <w:i/>
          <w:iCs/>
          <w:color w:val="202020"/>
          <w:shd w:val="clear" w:color="auto" w:fill="FFFFFF"/>
        </w:rPr>
        <w:t>“first music video to reach 100 million views on YouTube</w:t>
      </w:r>
      <w:r w:rsidRPr="00086815">
        <w:rPr>
          <w:rFonts w:ascii="Arial" w:eastAsia="Times New Roman" w:hAnsi="Arial" w:cs="Arial"/>
          <w:color w:val="202020"/>
          <w:shd w:val="clear" w:color="auto" w:fill="FFFFFF"/>
        </w:rPr>
        <w:t>.</w:t>
      </w:r>
      <w:r w:rsidRPr="00086815">
        <w:rPr>
          <w:rFonts w:ascii="Arial" w:eastAsia="Times New Roman" w:hAnsi="Arial" w:cs="Arial"/>
          <w:i/>
          <w:iCs/>
          <w:color w:val="202020"/>
          <w:shd w:val="clear" w:color="auto" w:fill="FFFFFF"/>
        </w:rPr>
        <w:t>” </w:t>
      </w:r>
      <w:r w:rsidRPr="00086815">
        <w:rPr>
          <w:rFonts w:ascii="Arial" w:eastAsia="Times New Roman" w:hAnsi="Arial" w:cs="Arial"/>
          <w:color w:val="202020"/>
          <w:shd w:val="clear" w:color="auto" w:fill="FFFFFF"/>
        </w:rPr>
        <w:t>She has also earned multiple #1‘s around the globe. Her social media following notably exceeds 93.6 million fans worldwide. Not to mention, she starred Richard Linklater’s </w:t>
      </w:r>
      <w:proofErr w:type="gramStart"/>
      <w:r w:rsidRPr="00086815">
        <w:rPr>
          <w:rFonts w:ascii="Arial" w:eastAsia="Times New Roman" w:hAnsi="Arial" w:cs="Arial"/>
          <w:i/>
          <w:iCs/>
          <w:color w:val="202020"/>
          <w:shd w:val="clear" w:color="auto" w:fill="FFFFFF"/>
        </w:rPr>
        <w:t>Fast Food</w:t>
      </w:r>
      <w:proofErr w:type="gramEnd"/>
      <w:r w:rsidRPr="00086815">
        <w:rPr>
          <w:rFonts w:ascii="Arial" w:eastAsia="Times New Roman" w:hAnsi="Arial" w:cs="Arial"/>
          <w:i/>
          <w:iCs/>
          <w:color w:val="202020"/>
          <w:shd w:val="clear" w:color="auto" w:fill="FFFFFF"/>
        </w:rPr>
        <w:t xml:space="preserve"> Nation</w:t>
      </w:r>
      <w:r w:rsidRPr="00086815">
        <w:rPr>
          <w:rFonts w:ascii="Arial" w:eastAsia="Times New Roman" w:hAnsi="Arial" w:cs="Arial"/>
          <w:color w:val="202020"/>
          <w:shd w:val="clear" w:color="auto" w:fill="FFFFFF"/>
        </w:rPr>
        <w:t>, DreamWorks Animation’s film </w:t>
      </w:r>
      <w:r w:rsidRPr="00086815">
        <w:rPr>
          <w:rFonts w:ascii="Arial" w:eastAsia="Times New Roman" w:hAnsi="Arial" w:cs="Arial"/>
          <w:i/>
          <w:iCs/>
          <w:color w:val="202020"/>
          <w:shd w:val="clear" w:color="auto" w:fill="FFFFFF"/>
        </w:rPr>
        <w:t>Over the Hedge</w:t>
      </w:r>
      <w:r w:rsidRPr="00086815">
        <w:rPr>
          <w:rFonts w:ascii="Arial" w:eastAsia="Times New Roman" w:hAnsi="Arial" w:cs="Arial"/>
          <w:color w:val="202020"/>
          <w:shd w:val="clear" w:color="auto" w:fill="FFFFFF"/>
        </w:rPr>
        <w:t>, </w:t>
      </w:r>
      <w:r w:rsidRPr="00086815">
        <w:rPr>
          <w:rFonts w:ascii="Arial" w:eastAsia="Times New Roman" w:hAnsi="Arial" w:cs="Arial"/>
          <w:i/>
          <w:iCs/>
          <w:color w:val="202020"/>
          <w:shd w:val="clear" w:color="auto" w:fill="FFFFFF"/>
        </w:rPr>
        <w:t>The Flock</w:t>
      </w:r>
      <w:r w:rsidRPr="00086815">
        <w:rPr>
          <w:rFonts w:ascii="Arial" w:eastAsia="Times New Roman" w:hAnsi="Arial" w:cs="Arial"/>
          <w:color w:val="202020"/>
          <w:shd w:val="clear" w:color="auto" w:fill="FFFFFF"/>
        </w:rPr>
        <w:t>, and more. Kicking off her biggest and boldest chapter to date, she makes her debut for DTA Records with the single “Bite Me” and more to come in 2021.</w:t>
      </w:r>
      <w:r w:rsidRPr="00086815">
        <w:rPr>
          <w:rFonts w:ascii="Arial" w:eastAsia="Times New Roman" w:hAnsi="Arial" w:cs="Arial"/>
          <w:color w:val="202020"/>
        </w:rPr>
        <w:br/>
      </w:r>
      <w:r w:rsidRPr="00086815">
        <w:rPr>
          <w:rFonts w:ascii="Arial" w:eastAsia="Times New Roman" w:hAnsi="Arial" w:cs="Arial"/>
          <w:color w:val="202020"/>
        </w:rPr>
        <w:br/>
      </w:r>
      <w:r w:rsidRPr="007F281E">
        <w:rPr>
          <w:rFonts w:ascii="Arial" w:eastAsia="Times New Roman" w:hAnsi="Arial" w:cs="Arial"/>
          <w:b/>
          <w:bCs/>
          <w:color w:val="202020"/>
          <w:u w:val="single"/>
          <w:shd w:val="clear" w:color="auto" w:fill="FFFFFF"/>
        </w:rPr>
        <w:t>CONTACT:</w:t>
      </w:r>
      <w:r w:rsidRPr="00086815">
        <w:rPr>
          <w:rFonts w:ascii="Arial" w:eastAsia="Times New Roman" w:hAnsi="Arial" w:cs="Arial"/>
          <w:color w:val="202020"/>
        </w:rPr>
        <w:br/>
      </w:r>
      <w:r w:rsidRPr="00086815">
        <w:rPr>
          <w:rFonts w:ascii="Arial" w:eastAsia="Times New Roman" w:hAnsi="Arial" w:cs="Arial"/>
          <w:color w:val="202020"/>
          <w:shd w:val="clear" w:color="auto" w:fill="FFFFFF"/>
        </w:rPr>
        <w:lastRenderedPageBreak/>
        <w:t>Kristen Foster</w:t>
      </w:r>
      <w:r>
        <w:rPr>
          <w:rFonts w:ascii="Arial" w:eastAsia="Times New Roman" w:hAnsi="Arial" w:cs="Arial"/>
          <w:color w:val="202020"/>
          <w:shd w:val="clear" w:color="auto" w:fill="FFFFFF"/>
        </w:rPr>
        <w:tab/>
      </w:r>
      <w:r>
        <w:rPr>
          <w:rFonts w:ascii="Arial" w:eastAsia="Times New Roman" w:hAnsi="Arial" w:cs="Arial"/>
          <w:color w:val="202020"/>
          <w:shd w:val="clear" w:color="auto" w:fill="FFFFFF"/>
        </w:rPr>
        <w:tab/>
      </w:r>
      <w:r>
        <w:rPr>
          <w:rFonts w:ascii="Arial" w:eastAsia="Times New Roman" w:hAnsi="Arial" w:cs="Arial"/>
          <w:color w:val="202020"/>
          <w:shd w:val="clear" w:color="auto" w:fill="FFFFFF"/>
        </w:rPr>
        <w:tab/>
      </w:r>
      <w:r w:rsidRPr="00086815">
        <w:rPr>
          <w:rFonts w:ascii="Arial" w:eastAsia="Times New Roman" w:hAnsi="Arial" w:cs="Arial"/>
          <w:color w:val="202020"/>
          <w:shd w:val="clear" w:color="auto" w:fill="FFFFFF"/>
        </w:rPr>
        <w:t>Glenn Fukushima</w:t>
      </w:r>
      <w:r w:rsidRPr="00086815">
        <w:rPr>
          <w:rFonts w:ascii="Arial" w:eastAsia="Times New Roman" w:hAnsi="Arial" w:cs="Arial"/>
          <w:color w:val="202020"/>
        </w:rPr>
        <w:br/>
      </w:r>
      <w:r w:rsidRPr="00086815">
        <w:rPr>
          <w:rFonts w:ascii="Arial" w:eastAsia="Times New Roman" w:hAnsi="Arial" w:cs="Arial"/>
          <w:color w:val="202020"/>
          <w:shd w:val="clear" w:color="auto" w:fill="FFFFFF"/>
        </w:rPr>
        <w:t>full coverage PR</w:t>
      </w:r>
      <w:r>
        <w:rPr>
          <w:rFonts w:ascii="Arial" w:eastAsia="Times New Roman" w:hAnsi="Arial" w:cs="Arial"/>
          <w:color w:val="202020"/>
          <w:shd w:val="clear" w:color="auto" w:fill="FFFFFF"/>
        </w:rPr>
        <w:tab/>
      </w:r>
      <w:r>
        <w:rPr>
          <w:rFonts w:ascii="Arial" w:eastAsia="Times New Roman" w:hAnsi="Arial" w:cs="Arial"/>
          <w:color w:val="202020"/>
          <w:shd w:val="clear" w:color="auto" w:fill="FFFFFF"/>
        </w:rPr>
        <w:tab/>
      </w:r>
      <w:r>
        <w:rPr>
          <w:rFonts w:ascii="Arial" w:eastAsia="Times New Roman" w:hAnsi="Arial" w:cs="Arial"/>
          <w:color w:val="202020"/>
          <w:shd w:val="clear" w:color="auto" w:fill="FFFFFF"/>
        </w:rPr>
        <w:tab/>
      </w:r>
      <w:r w:rsidRPr="00086815">
        <w:rPr>
          <w:rFonts w:ascii="Arial" w:eastAsia="Times New Roman" w:hAnsi="Arial" w:cs="Arial"/>
          <w:color w:val="202020"/>
          <w:shd w:val="clear" w:color="auto" w:fill="FFFFFF"/>
        </w:rPr>
        <w:t>Elektra Music Group</w:t>
      </w:r>
    </w:p>
    <w:p w14:paraId="7C70EDF9" w14:textId="77777777" w:rsidR="00B4421A" w:rsidRPr="007F281E" w:rsidRDefault="00B4421A" w:rsidP="00B4421A">
      <w:pPr>
        <w:rPr>
          <w:rFonts w:ascii="Arial" w:eastAsia="Times New Roman" w:hAnsi="Arial" w:cs="Arial"/>
        </w:rPr>
      </w:pPr>
      <w:hyperlink r:id="rId17" w:history="1">
        <w:r w:rsidRPr="00780642">
          <w:rPr>
            <w:rStyle w:val="Hyperlink"/>
            <w:rFonts w:ascii="Arial" w:eastAsia="Times New Roman" w:hAnsi="Arial" w:cs="Arial"/>
          </w:rPr>
          <w:t>Kristen.Foster@fullcov.com</w:t>
        </w:r>
      </w:hyperlink>
      <w:r>
        <w:rPr>
          <w:rFonts w:ascii="Arial" w:eastAsia="Times New Roman" w:hAnsi="Arial" w:cs="Arial"/>
        </w:rPr>
        <w:tab/>
      </w:r>
      <w:hyperlink r:id="rId18" w:history="1">
        <w:r w:rsidRPr="00086815">
          <w:rPr>
            <w:rStyle w:val="Hyperlink"/>
            <w:rFonts w:ascii="Arial" w:eastAsia="Times New Roman" w:hAnsi="Arial" w:cs="Arial"/>
            <w:shd w:val="clear" w:color="auto" w:fill="FFFFFF"/>
          </w:rPr>
          <w:t>GlennFukushima@elektra.com</w:t>
        </w:r>
      </w:hyperlink>
    </w:p>
    <w:p w14:paraId="136652E2" w14:textId="77777777" w:rsidR="00B4421A" w:rsidRDefault="00B4421A" w:rsidP="00B4421A"/>
    <w:p w14:paraId="155155DA" w14:textId="77777777" w:rsidR="00AD448D" w:rsidRDefault="00AD448D"/>
    <w:sectPr w:rsidR="00AD4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E5AEA"/>
    <w:multiLevelType w:val="hybridMultilevel"/>
    <w:tmpl w:val="EF927DC8"/>
    <w:lvl w:ilvl="0" w:tplc="EF0648A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1A"/>
    <w:rsid w:val="00AD448D"/>
    <w:rsid w:val="00B4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C8580"/>
  <w15:chartTrackingRefBased/>
  <w15:docId w15:val="{6FCBC0C8-EDE9-DA45-9766-510D2ED3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21A"/>
    <w:rPr>
      <w:color w:val="0000FF"/>
      <w:u w:val="single"/>
    </w:rPr>
  </w:style>
  <w:style w:type="paragraph" w:styleId="ListParagraph">
    <w:name w:val="List Paragraph"/>
    <w:basedOn w:val="Normal"/>
    <w:uiPriority w:val="34"/>
    <w:qFormat/>
    <w:rsid w:val="00B44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3talvptxnd8q33s/Avril%20Lavigne%20LOVE%20SUX%20Cover%20Art.jpg?dl=0" TargetMode="External"/><Relationship Id="rId13" Type="http://schemas.openxmlformats.org/officeDocument/2006/relationships/hyperlink" Target="https://www.youtube.com/watch?v=b-XaaxD-bdQ" TargetMode="External"/><Relationship Id="rId18" Type="http://schemas.openxmlformats.org/officeDocument/2006/relationships/hyperlink" Target="mailto:GlennFukushima@elektra.com"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s://www.youtube.com/watch?v=UkzMlZBp3QA" TargetMode="External"/><Relationship Id="rId17" Type="http://schemas.openxmlformats.org/officeDocument/2006/relationships/hyperlink" Target="mailto:Kristen.Foster@fullcov.com" TargetMode="External"/><Relationship Id="rId2" Type="http://schemas.openxmlformats.org/officeDocument/2006/relationships/styles" Target="styles.xml"/><Relationship Id="rId16" Type="http://schemas.openxmlformats.org/officeDocument/2006/relationships/hyperlink" Target="http://avrillavign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pt.fm/app/32096/lovesux" TargetMode="External"/><Relationship Id="rId11" Type="http://schemas.openxmlformats.org/officeDocument/2006/relationships/hyperlink" Target="https://avrillavigne.lnk.to/biteme" TargetMode="External"/><Relationship Id="rId5" Type="http://schemas.openxmlformats.org/officeDocument/2006/relationships/hyperlink" Target="https://fpt.fm/app/32096/lovesux" TargetMode="External"/><Relationship Id="rId15" Type="http://schemas.openxmlformats.org/officeDocument/2006/relationships/hyperlink" Target="https://www.youtube.com/watch?v=73l901AxTyo" TargetMode="External"/><Relationship Id="rId23" Type="http://schemas.openxmlformats.org/officeDocument/2006/relationships/customXml" Target="../customXml/item3.xml"/><Relationship Id="rId10" Type="http://schemas.openxmlformats.org/officeDocument/2006/relationships/hyperlink" Target="https://fpt.fm/app/32096/lovesu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pt.fm/app/32096/lovesux" TargetMode="External"/><Relationship Id="rId14" Type="http://schemas.openxmlformats.org/officeDocument/2006/relationships/hyperlink" Target="https://www.youtube.com/watch?v=fq-v1QJB1k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oda9b2b8f671471195d30e730e81c26c xmlns="8a368b5b-9df3-4360-95d5-91bd54c6b478">
      <Terms xmlns="http://schemas.microsoft.com/office/infopath/2007/PartnerControls"/>
    </oda9b2b8f671471195d30e730e81c26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documentManagement>
</p:properties>
</file>

<file path=customXml/itemProps1.xml><?xml version="1.0" encoding="utf-8"?>
<ds:datastoreItem xmlns:ds="http://schemas.openxmlformats.org/officeDocument/2006/customXml" ds:itemID="{0D9F5175-D3B7-4537-A277-3C47A91135BD}"/>
</file>

<file path=customXml/itemProps2.xml><?xml version="1.0" encoding="utf-8"?>
<ds:datastoreItem xmlns:ds="http://schemas.openxmlformats.org/officeDocument/2006/customXml" ds:itemID="{9D42AF96-2750-4673-B9D4-62344E31A536}"/>
</file>

<file path=customXml/itemProps3.xml><?xml version="1.0" encoding="utf-8"?>
<ds:datastoreItem xmlns:ds="http://schemas.openxmlformats.org/officeDocument/2006/customXml" ds:itemID="{11BB9ED9-528B-4B46-925F-60214EAED70D}"/>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Lewis</dc:creator>
  <cp:keywords/>
  <dc:description/>
  <cp:lastModifiedBy>Kelsey Lewis</cp:lastModifiedBy>
  <cp:revision>1</cp:revision>
  <dcterms:created xsi:type="dcterms:W3CDTF">2022-01-13T19:29:00Z</dcterms:created>
  <dcterms:modified xsi:type="dcterms:W3CDTF">2022-01-13T19:30:00Z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epartment">
    <vt:lpwstr>1;#Publicity|7f2458df-4fa3-40c2-b1c8-1c6f2576ee61</vt:lpwstr>
  </property>
  <property fmtid="{D5CDD505-2E9C-101B-9397-08002B2CF9AE}" pid="4" name="WMG_DW_Division">
    <vt:lpwstr>2;#Elektra Music Group|f2179a45-1f22-4f36-9fb7-9e2cd12ea457</vt:lpwstr>
  </property>
  <property fmtid="{D5CDD505-2E9C-101B-9397-08002B2CF9AE}" pid="5" name="WMG_DW_DocumentType">
    <vt:lpwstr/>
  </property>
  <property fmtid="{D5CDD505-2E9C-101B-9397-08002B2CF9AE}" pid="6" name="WMG_DW_Artist">
    <vt:lpwstr/>
  </property>
  <property fmtid="{D5CDD505-2E9C-101B-9397-08002B2CF9AE}" pid="7" name="WMG_DW_RetentionPolicy">
    <vt:lpwstr/>
  </property>
  <property fmtid="{D5CDD505-2E9C-101B-9397-08002B2CF9AE}" pid="8" name="WMG_DW_Label">
    <vt:lpwstr/>
  </property>
</Properties>
</file>