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C3F52" w14:textId="77777777" w:rsidR="00641D83" w:rsidRPr="00B83D72" w:rsidRDefault="00395AEA">
      <w:pPr>
        <w:jc w:val="center"/>
        <w:rPr>
          <w:rFonts w:asciiTheme="majorHAnsi" w:hAnsiTheme="majorHAnsi" w:cstheme="majorHAnsi"/>
          <w:b/>
          <w:sz w:val="28"/>
          <w:szCs w:val="28"/>
        </w:rPr>
      </w:pPr>
      <w:r w:rsidRPr="00B83D72">
        <w:rPr>
          <w:rFonts w:asciiTheme="majorHAnsi" w:hAnsiTheme="majorHAnsi" w:cstheme="majorHAnsi"/>
          <w:b/>
          <w:sz w:val="28"/>
          <w:szCs w:val="28"/>
        </w:rPr>
        <w:t xml:space="preserve">ALEC BENJAMIN NEW ALBUM (UN)COMMENTARY </w:t>
      </w:r>
    </w:p>
    <w:p w14:paraId="5DC5F804" w14:textId="77777777" w:rsidR="00641D83" w:rsidRPr="00B83D72" w:rsidRDefault="00395AEA">
      <w:pPr>
        <w:jc w:val="center"/>
        <w:rPr>
          <w:rFonts w:asciiTheme="majorHAnsi" w:hAnsiTheme="majorHAnsi" w:cstheme="majorHAnsi"/>
          <w:b/>
          <w:sz w:val="28"/>
          <w:szCs w:val="28"/>
        </w:rPr>
      </w:pPr>
      <w:r w:rsidRPr="00B83D72">
        <w:rPr>
          <w:rFonts w:asciiTheme="majorHAnsi" w:hAnsiTheme="majorHAnsi" w:cstheme="majorHAnsi"/>
          <w:b/>
          <w:sz w:val="28"/>
          <w:szCs w:val="28"/>
        </w:rPr>
        <w:t>AVAILABLE APRIL 15TH</w:t>
      </w:r>
    </w:p>
    <w:p w14:paraId="0EC89962" w14:textId="77777777" w:rsidR="00641D83" w:rsidRPr="00B83D72" w:rsidRDefault="00641D83">
      <w:pPr>
        <w:jc w:val="center"/>
        <w:rPr>
          <w:rFonts w:asciiTheme="majorHAnsi" w:hAnsiTheme="majorHAnsi" w:cstheme="majorHAnsi"/>
          <w:b/>
          <w:sz w:val="28"/>
          <w:szCs w:val="28"/>
        </w:rPr>
      </w:pPr>
    </w:p>
    <w:p w14:paraId="40B0F59B" w14:textId="70712534" w:rsidR="00641D83" w:rsidRPr="00B83D72" w:rsidRDefault="00395AEA">
      <w:pPr>
        <w:jc w:val="center"/>
        <w:rPr>
          <w:rFonts w:asciiTheme="majorHAnsi" w:hAnsiTheme="majorHAnsi" w:cstheme="majorHAnsi"/>
          <w:b/>
          <w:sz w:val="28"/>
          <w:szCs w:val="28"/>
        </w:rPr>
      </w:pPr>
      <w:r w:rsidRPr="00B83D72">
        <w:rPr>
          <w:rFonts w:asciiTheme="majorHAnsi" w:hAnsiTheme="majorHAnsi" w:cstheme="majorHAnsi"/>
          <w:b/>
          <w:sz w:val="28"/>
          <w:szCs w:val="28"/>
        </w:rPr>
        <w:t xml:space="preserve"> “SHADOW OF MINE” </w:t>
      </w:r>
    </w:p>
    <w:p w14:paraId="5FCB0D34" w14:textId="3F9E4731" w:rsidR="00641D83" w:rsidRPr="00B83D72" w:rsidRDefault="002B669A">
      <w:pPr>
        <w:jc w:val="center"/>
        <w:rPr>
          <w:rFonts w:asciiTheme="majorHAnsi" w:hAnsiTheme="majorHAnsi" w:cstheme="majorHAnsi"/>
          <w:b/>
          <w:sz w:val="28"/>
          <w:szCs w:val="28"/>
        </w:rPr>
      </w:pPr>
      <w:r w:rsidRPr="00B83D72">
        <w:rPr>
          <w:rFonts w:asciiTheme="majorHAnsi" w:hAnsiTheme="majorHAnsi" w:cstheme="majorHAnsi"/>
          <w:b/>
          <w:sz w:val="28"/>
          <w:szCs w:val="28"/>
        </w:rPr>
        <w:t xml:space="preserve">NEW </w:t>
      </w:r>
      <w:r w:rsidR="00425A13">
        <w:rPr>
          <w:rFonts w:asciiTheme="majorHAnsi" w:hAnsiTheme="majorHAnsi" w:cstheme="majorHAnsi"/>
          <w:b/>
          <w:sz w:val="28"/>
          <w:szCs w:val="28"/>
        </w:rPr>
        <w:t>SONG</w:t>
      </w:r>
      <w:r w:rsidRPr="00B83D72">
        <w:rPr>
          <w:rFonts w:asciiTheme="majorHAnsi" w:hAnsiTheme="majorHAnsi" w:cstheme="majorHAnsi"/>
          <w:b/>
          <w:sz w:val="28"/>
          <w:szCs w:val="28"/>
        </w:rPr>
        <w:t xml:space="preserve"> &amp; VIDEO </w:t>
      </w:r>
      <w:r w:rsidR="00395AEA" w:rsidRPr="00B83D72">
        <w:rPr>
          <w:rFonts w:asciiTheme="majorHAnsi" w:hAnsiTheme="majorHAnsi" w:cstheme="majorHAnsi"/>
          <w:b/>
          <w:sz w:val="28"/>
          <w:szCs w:val="28"/>
        </w:rPr>
        <w:t>OUT NOW</w:t>
      </w:r>
    </w:p>
    <w:p w14:paraId="57175D4C" w14:textId="4C083F14" w:rsidR="00641D83" w:rsidRPr="00B83D72" w:rsidRDefault="00395AEA" w:rsidP="00B83D72">
      <w:pPr>
        <w:jc w:val="center"/>
        <w:rPr>
          <w:rFonts w:asciiTheme="majorHAnsi" w:hAnsiTheme="majorHAnsi" w:cstheme="majorHAnsi"/>
        </w:rPr>
      </w:pPr>
      <w:r w:rsidRPr="00B83D72">
        <w:rPr>
          <w:rFonts w:asciiTheme="majorHAnsi" w:hAnsiTheme="majorHAnsi" w:cstheme="majorHAnsi"/>
          <w:noProof/>
        </w:rPr>
        <w:drawing>
          <wp:inline distT="114300" distB="114300" distL="114300" distR="114300" wp14:anchorId="5F499BCC" wp14:editId="25EAB927">
            <wp:extent cx="4191735" cy="419173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191735" cy="4191735"/>
                    </a:xfrm>
                    <a:prstGeom prst="rect">
                      <a:avLst/>
                    </a:prstGeom>
                    <a:ln/>
                  </pic:spPr>
                </pic:pic>
              </a:graphicData>
            </a:graphic>
          </wp:inline>
        </w:drawing>
      </w:r>
    </w:p>
    <w:p w14:paraId="36631FDA" w14:textId="77777777" w:rsidR="00641D83" w:rsidRPr="00B83D72" w:rsidRDefault="00641D83">
      <w:pPr>
        <w:rPr>
          <w:rFonts w:asciiTheme="majorHAnsi" w:hAnsiTheme="majorHAnsi" w:cstheme="majorHAnsi"/>
        </w:rPr>
      </w:pPr>
    </w:p>
    <w:p w14:paraId="72133E9D" w14:textId="2C607BA8" w:rsidR="00B83D72" w:rsidRPr="00B83D72" w:rsidRDefault="002B669A" w:rsidP="00B83D72">
      <w:pPr>
        <w:spacing w:line="240" w:lineRule="auto"/>
        <w:jc w:val="both"/>
        <w:rPr>
          <w:rFonts w:asciiTheme="majorHAnsi" w:eastAsia="Times New Roman" w:hAnsiTheme="majorHAnsi" w:cstheme="majorHAnsi"/>
          <w:sz w:val="24"/>
          <w:szCs w:val="24"/>
          <w:lang w:val="en-US"/>
        </w:rPr>
      </w:pPr>
      <w:r w:rsidRPr="00B83D72">
        <w:rPr>
          <w:rFonts w:asciiTheme="majorHAnsi" w:eastAsia="Times New Roman" w:hAnsiTheme="majorHAnsi" w:cstheme="majorHAnsi"/>
          <w:color w:val="000000"/>
          <w:lang w:val="en-US"/>
        </w:rPr>
        <w:t>Critically acclaimed</w:t>
      </w:r>
      <w:r w:rsidR="00B83D72" w:rsidRPr="00B83D72">
        <w:rPr>
          <w:rFonts w:asciiTheme="majorHAnsi" w:eastAsia="Times New Roman" w:hAnsiTheme="majorHAnsi" w:cstheme="majorHAnsi"/>
          <w:color w:val="000000"/>
          <w:lang w:val="en-US"/>
        </w:rPr>
        <w:t xml:space="preserve"> singer-songwriter </w:t>
      </w:r>
      <w:r w:rsidR="00B83D72" w:rsidRPr="00B83D72">
        <w:rPr>
          <w:rFonts w:asciiTheme="majorHAnsi" w:eastAsia="Times New Roman" w:hAnsiTheme="majorHAnsi" w:cstheme="majorHAnsi"/>
          <w:b/>
          <w:bCs/>
          <w:color w:val="000000"/>
          <w:lang w:val="en-US"/>
        </w:rPr>
        <w:t>Alec Benjamin</w:t>
      </w:r>
      <w:r w:rsidR="00B83D72" w:rsidRPr="00B83D72">
        <w:rPr>
          <w:rFonts w:asciiTheme="majorHAnsi" w:eastAsia="Times New Roman" w:hAnsiTheme="majorHAnsi" w:cstheme="majorHAnsi"/>
          <w:color w:val="000000"/>
          <w:lang w:val="en-US"/>
        </w:rPr>
        <w:t xml:space="preserve"> has announced the release of his sophomore album </w:t>
      </w:r>
      <w:r w:rsidR="00B83D72" w:rsidRPr="00B83D72">
        <w:rPr>
          <w:rFonts w:asciiTheme="majorHAnsi" w:eastAsia="Times New Roman" w:hAnsiTheme="majorHAnsi" w:cstheme="majorHAnsi"/>
          <w:b/>
          <w:bCs/>
          <w:i/>
          <w:iCs/>
          <w:color w:val="000000"/>
          <w:lang w:val="en-US"/>
        </w:rPr>
        <w:t>(Un)</w:t>
      </w:r>
      <w:r w:rsidR="00854B9D">
        <w:rPr>
          <w:rFonts w:asciiTheme="majorHAnsi" w:eastAsia="Times New Roman" w:hAnsiTheme="majorHAnsi" w:cstheme="majorHAnsi"/>
          <w:b/>
          <w:bCs/>
          <w:i/>
          <w:iCs/>
          <w:color w:val="000000"/>
          <w:lang w:val="en-US"/>
        </w:rPr>
        <w:t>C</w:t>
      </w:r>
      <w:r w:rsidR="00B83D72" w:rsidRPr="00B83D72">
        <w:rPr>
          <w:rFonts w:asciiTheme="majorHAnsi" w:eastAsia="Times New Roman" w:hAnsiTheme="majorHAnsi" w:cstheme="majorHAnsi"/>
          <w:b/>
          <w:bCs/>
          <w:i/>
          <w:iCs/>
          <w:color w:val="000000"/>
          <w:lang w:val="en-US"/>
        </w:rPr>
        <w:t xml:space="preserve">ommentary </w:t>
      </w:r>
      <w:r w:rsidR="00B83D72" w:rsidRPr="00B83D72">
        <w:rPr>
          <w:rFonts w:asciiTheme="majorHAnsi" w:eastAsia="Times New Roman" w:hAnsiTheme="majorHAnsi" w:cstheme="majorHAnsi"/>
          <w:color w:val="000000"/>
          <w:lang w:val="en-US"/>
        </w:rPr>
        <w:t xml:space="preserve">out on April 15th via Elektra Records. The album will feature 13 tracks including the previously released “The Way You Felt,” “Older,” and </w:t>
      </w:r>
      <w:r w:rsidR="00B83D72" w:rsidRPr="00B83D72">
        <w:rPr>
          <w:rFonts w:asciiTheme="majorHAnsi" w:eastAsia="Times New Roman" w:hAnsiTheme="majorHAnsi" w:cstheme="majorHAnsi"/>
          <w:b/>
          <w:bCs/>
          <w:color w:val="000000"/>
          <w:lang w:val="en-US"/>
        </w:rPr>
        <w:t xml:space="preserve">“Shadow </w:t>
      </w:r>
      <w:proofErr w:type="gramStart"/>
      <w:r w:rsidR="00B83D72" w:rsidRPr="00B83D72">
        <w:rPr>
          <w:rFonts w:asciiTheme="majorHAnsi" w:eastAsia="Times New Roman" w:hAnsiTheme="majorHAnsi" w:cstheme="majorHAnsi"/>
          <w:b/>
          <w:bCs/>
          <w:color w:val="000000"/>
          <w:lang w:val="en-US"/>
        </w:rPr>
        <w:t>Of</w:t>
      </w:r>
      <w:proofErr w:type="gramEnd"/>
      <w:r w:rsidR="00B83D72" w:rsidRPr="00B83D72">
        <w:rPr>
          <w:rFonts w:asciiTheme="majorHAnsi" w:eastAsia="Times New Roman" w:hAnsiTheme="majorHAnsi" w:cstheme="majorHAnsi"/>
          <w:b/>
          <w:bCs/>
          <w:color w:val="000000"/>
          <w:lang w:val="en-US"/>
        </w:rPr>
        <w:t xml:space="preserve"> Mine,”</w:t>
      </w:r>
      <w:r w:rsidR="00B83D72" w:rsidRPr="00B83D72">
        <w:rPr>
          <w:rFonts w:asciiTheme="majorHAnsi" w:eastAsia="Times New Roman" w:hAnsiTheme="majorHAnsi" w:cstheme="majorHAnsi"/>
          <w:color w:val="000000"/>
          <w:lang w:val="en-US"/>
        </w:rPr>
        <w:t xml:space="preserve"> out now with the accompanying music video directed by Gus Black</w:t>
      </w:r>
      <w:r>
        <w:rPr>
          <w:rFonts w:asciiTheme="majorHAnsi" w:eastAsia="Times New Roman" w:hAnsiTheme="majorHAnsi" w:cstheme="majorHAnsi"/>
          <w:color w:val="000000"/>
          <w:lang w:val="en-US"/>
        </w:rPr>
        <w:t xml:space="preserve"> (Phoebe Bridgers, Sheryl Crow)</w:t>
      </w:r>
      <w:r w:rsidR="00B83D72" w:rsidRPr="00B83D72">
        <w:rPr>
          <w:rFonts w:asciiTheme="majorHAnsi" w:eastAsia="Times New Roman" w:hAnsiTheme="majorHAnsi" w:cstheme="majorHAnsi"/>
          <w:color w:val="000000"/>
          <w:lang w:val="en-US"/>
        </w:rPr>
        <w:t>. The song is a moody and mesmerizing piece that speaks to the futility of trying to outrun your demons. Alec observes, “A lot of the time you think your problems are the product of your environment, when in reality they exist inside you.” Listen to the track</w:t>
      </w:r>
      <w:r w:rsidR="00B83D72" w:rsidRPr="001D4CDE">
        <w:rPr>
          <w:rFonts w:asciiTheme="majorHAnsi" w:eastAsia="Times New Roman" w:hAnsiTheme="majorHAnsi" w:cstheme="majorHAnsi"/>
          <w:color w:val="000000"/>
          <w:lang w:val="en-US"/>
        </w:rPr>
        <w:t xml:space="preserve"> </w:t>
      </w:r>
      <w:hyperlink r:id="rId6" w:history="1">
        <w:r w:rsidRPr="001D4CDE">
          <w:rPr>
            <w:rStyle w:val="Hyperlink"/>
            <w:rFonts w:asciiTheme="majorHAnsi" w:eastAsia="Times New Roman" w:hAnsiTheme="majorHAnsi" w:cstheme="majorHAnsi"/>
            <w:lang w:val="en-US"/>
          </w:rPr>
          <w:t>here</w:t>
        </w:r>
      </w:hyperlink>
      <w:r w:rsidRPr="00B83D72">
        <w:rPr>
          <w:rFonts w:asciiTheme="majorHAnsi" w:eastAsia="Times New Roman" w:hAnsiTheme="majorHAnsi" w:cstheme="majorHAnsi"/>
          <w:color w:val="000000"/>
          <w:lang w:val="en-US"/>
        </w:rPr>
        <w:t xml:space="preserve"> and</w:t>
      </w:r>
      <w:r w:rsidR="00B83D72" w:rsidRPr="00B83D72">
        <w:rPr>
          <w:rFonts w:asciiTheme="majorHAnsi" w:eastAsia="Times New Roman" w:hAnsiTheme="majorHAnsi" w:cstheme="majorHAnsi"/>
          <w:color w:val="000000"/>
          <w:lang w:val="en-US"/>
        </w:rPr>
        <w:t xml:space="preserve"> watch the video </w:t>
      </w:r>
      <w:hyperlink r:id="rId7" w:history="1">
        <w:r w:rsidR="00B83D72" w:rsidRPr="001D4CDE">
          <w:rPr>
            <w:rStyle w:val="Hyperlink"/>
            <w:rFonts w:asciiTheme="majorHAnsi" w:eastAsia="Times New Roman" w:hAnsiTheme="majorHAnsi" w:cstheme="majorHAnsi"/>
            <w:lang w:val="en-US"/>
          </w:rPr>
          <w:t>here.</w:t>
        </w:r>
      </w:hyperlink>
    </w:p>
    <w:p w14:paraId="67561314" w14:textId="77777777" w:rsidR="00B83D72" w:rsidRPr="00B83D72" w:rsidRDefault="00B83D72" w:rsidP="00B83D72">
      <w:pPr>
        <w:spacing w:line="240" w:lineRule="auto"/>
        <w:rPr>
          <w:rFonts w:asciiTheme="majorHAnsi" w:eastAsia="Times New Roman" w:hAnsiTheme="majorHAnsi" w:cstheme="majorHAnsi"/>
          <w:sz w:val="24"/>
          <w:szCs w:val="24"/>
          <w:lang w:val="en-US"/>
        </w:rPr>
      </w:pPr>
    </w:p>
    <w:p w14:paraId="6C26E4D1" w14:textId="6B241FA2" w:rsidR="00B83D72" w:rsidRPr="00B83D72" w:rsidRDefault="00B83D72" w:rsidP="00B83D72">
      <w:pPr>
        <w:spacing w:line="240" w:lineRule="auto"/>
        <w:jc w:val="both"/>
        <w:rPr>
          <w:rFonts w:asciiTheme="majorHAnsi" w:eastAsia="Times New Roman" w:hAnsiTheme="majorHAnsi" w:cstheme="majorHAnsi"/>
          <w:sz w:val="24"/>
          <w:szCs w:val="24"/>
          <w:lang w:val="en-US"/>
        </w:rPr>
      </w:pPr>
      <w:r w:rsidRPr="00B83D72">
        <w:rPr>
          <w:rFonts w:asciiTheme="majorHAnsi" w:eastAsia="Times New Roman" w:hAnsiTheme="majorHAnsi" w:cstheme="majorHAnsi"/>
          <w:b/>
          <w:bCs/>
          <w:i/>
          <w:iCs/>
          <w:color w:val="000000"/>
          <w:lang w:val="en-US"/>
        </w:rPr>
        <w:t>(Un)</w:t>
      </w:r>
      <w:r w:rsidR="00854B9D">
        <w:rPr>
          <w:rFonts w:asciiTheme="majorHAnsi" w:eastAsia="Times New Roman" w:hAnsiTheme="majorHAnsi" w:cstheme="majorHAnsi"/>
          <w:b/>
          <w:bCs/>
          <w:i/>
          <w:iCs/>
          <w:color w:val="000000"/>
          <w:lang w:val="en-US"/>
        </w:rPr>
        <w:t>C</w:t>
      </w:r>
      <w:r w:rsidRPr="00B83D72">
        <w:rPr>
          <w:rFonts w:asciiTheme="majorHAnsi" w:eastAsia="Times New Roman" w:hAnsiTheme="majorHAnsi" w:cstheme="majorHAnsi"/>
          <w:b/>
          <w:bCs/>
          <w:i/>
          <w:iCs/>
          <w:color w:val="000000"/>
          <w:lang w:val="en-US"/>
        </w:rPr>
        <w:t>ommentary</w:t>
      </w:r>
      <w:r w:rsidRPr="00B83D72">
        <w:rPr>
          <w:rFonts w:asciiTheme="majorHAnsi" w:eastAsia="Times New Roman" w:hAnsiTheme="majorHAnsi" w:cstheme="majorHAnsi"/>
          <w:color w:val="000000"/>
          <w:lang w:val="en-US"/>
        </w:rPr>
        <w:t xml:space="preserve"> came to life through a relentless questioning of the world around him: the pressures and disappointments of adulthood, the indignities of social-media addiction, existential anxiety and angst, and countless other manifestations of what he refers to as “raw human nature.”</w:t>
      </w:r>
      <w:r w:rsidRPr="00B83D72">
        <w:rPr>
          <w:rFonts w:asciiTheme="majorHAnsi" w:eastAsia="Times New Roman" w:hAnsiTheme="majorHAnsi" w:cstheme="majorHAnsi"/>
          <w:color w:val="222222"/>
          <w:shd w:val="clear" w:color="auto" w:fill="FFFFFF"/>
          <w:lang w:val="en-US"/>
        </w:rPr>
        <w:t> </w:t>
      </w:r>
    </w:p>
    <w:p w14:paraId="2B251E1D" w14:textId="77777777" w:rsidR="00B83D72" w:rsidRPr="00B83D72" w:rsidRDefault="00B83D72" w:rsidP="00B83D72">
      <w:pPr>
        <w:spacing w:line="240" w:lineRule="auto"/>
        <w:rPr>
          <w:rFonts w:asciiTheme="majorHAnsi" w:eastAsia="Times New Roman" w:hAnsiTheme="majorHAnsi" w:cstheme="majorHAnsi"/>
          <w:sz w:val="24"/>
          <w:szCs w:val="24"/>
          <w:lang w:val="en-US"/>
        </w:rPr>
      </w:pPr>
    </w:p>
    <w:p w14:paraId="4A00FF7F" w14:textId="77777777" w:rsidR="00B83D72" w:rsidRPr="00B83D72" w:rsidRDefault="00B83D72" w:rsidP="00B83D72">
      <w:pPr>
        <w:spacing w:line="240" w:lineRule="auto"/>
        <w:jc w:val="both"/>
        <w:rPr>
          <w:rFonts w:asciiTheme="majorHAnsi" w:eastAsia="Times New Roman" w:hAnsiTheme="majorHAnsi" w:cstheme="majorHAnsi"/>
          <w:sz w:val="24"/>
          <w:szCs w:val="24"/>
          <w:lang w:val="en-US"/>
        </w:rPr>
      </w:pPr>
      <w:r w:rsidRPr="00B83D72">
        <w:rPr>
          <w:rFonts w:asciiTheme="majorHAnsi" w:eastAsia="Times New Roman" w:hAnsiTheme="majorHAnsi" w:cstheme="majorHAnsi"/>
          <w:color w:val="222222"/>
          <w:shd w:val="clear" w:color="auto" w:fill="FFFFFF"/>
          <w:lang w:val="en-US"/>
        </w:rPr>
        <w:lastRenderedPageBreak/>
        <w:t xml:space="preserve">“I think my generation has a lot of valid criticisms of everything that’s happening in our country and in the world right now,” says Alec of </w:t>
      </w:r>
      <w:r w:rsidRPr="00B83D72">
        <w:rPr>
          <w:rFonts w:asciiTheme="majorHAnsi" w:eastAsia="Times New Roman" w:hAnsiTheme="majorHAnsi" w:cstheme="majorHAnsi"/>
          <w:i/>
          <w:iCs/>
          <w:color w:val="222222"/>
          <w:shd w:val="clear" w:color="auto" w:fill="FFFFFF"/>
          <w:lang w:val="en-US"/>
        </w:rPr>
        <w:t>(Un)commentary</w:t>
      </w:r>
      <w:r w:rsidRPr="00B83D72">
        <w:rPr>
          <w:rFonts w:asciiTheme="majorHAnsi" w:eastAsia="Times New Roman" w:hAnsiTheme="majorHAnsi" w:cstheme="majorHAnsi"/>
          <w:color w:val="222222"/>
          <w:shd w:val="clear" w:color="auto" w:fill="FFFFFF"/>
          <w:lang w:val="en-US"/>
        </w:rPr>
        <w:t>’s essential narrative. “The question is: are we going to tear ourselves apart, or are we going to leave this place better than we found it?”</w:t>
      </w:r>
    </w:p>
    <w:p w14:paraId="2356977C" w14:textId="77777777" w:rsidR="00B83D72" w:rsidRPr="00B83D72" w:rsidRDefault="00B83D72" w:rsidP="00B83D72">
      <w:pPr>
        <w:spacing w:line="240" w:lineRule="auto"/>
        <w:rPr>
          <w:rFonts w:asciiTheme="majorHAnsi" w:eastAsia="Times New Roman" w:hAnsiTheme="majorHAnsi" w:cstheme="majorHAnsi"/>
          <w:sz w:val="24"/>
          <w:szCs w:val="24"/>
          <w:lang w:val="en-US"/>
        </w:rPr>
      </w:pPr>
    </w:p>
    <w:p w14:paraId="4BFE3C8C" w14:textId="08166675" w:rsidR="00B83D72" w:rsidRPr="001D4CDE" w:rsidRDefault="00B83D72" w:rsidP="00B83D72">
      <w:pPr>
        <w:spacing w:line="240" w:lineRule="auto"/>
        <w:jc w:val="both"/>
        <w:rPr>
          <w:rFonts w:ascii="Calibri" w:eastAsia="Times New Roman" w:hAnsi="Calibri" w:cs="Calibri"/>
          <w:sz w:val="24"/>
          <w:szCs w:val="24"/>
          <w:lang w:val="en-US"/>
        </w:rPr>
      </w:pPr>
      <w:r w:rsidRPr="001D4CDE">
        <w:rPr>
          <w:rFonts w:ascii="Calibri" w:eastAsia="Times New Roman" w:hAnsi="Calibri" w:cs="Calibri"/>
          <w:b/>
          <w:bCs/>
          <w:i/>
          <w:iCs/>
          <w:color w:val="000000"/>
          <w:lang w:val="en-US"/>
        </w:rPr>
        <w:t>(Un)</w:t>
      </w:r>
      <w:r w:rsidR="00854B9D" w:rsidRPr="001D4CDE">
        <w:rPr>
          <w:rFonts w:ascii="Calibri" w:eastAsia="Times New Roman" w:hAnsi="Calibri" w:cs="Calibri"/>
          <w:b/>
          <w:bCs/>
          <w:i/>
          <w:iCs/>
          <w:color w:val="000000"/>
          <w:lang w:val="en-US"/>
        </w:rPr>
        <w:t>C</w:t>
      </w:r>
      <w:r w:rsidRPr="001D4CDE">
        <w:rPr>
          <w:rFonts w:ascii="Calibri" w:eastAsia="Times New Roman" w:hAnsi="Calibri" w:cs="Calibri"/>
          <w:b/>
          <w:bCs/>
          <w:i/>
          <w:iCs/>
          <w:color w:val="000000"/>
          <w:lang w:val="en-US"/>
        </w:rPr>
        <w:t xml:space="preserve">ommentary </w:t>
      </w:r>
      <w:r w:rsidRPr="001D4CDE">
        <w:rPr>
          <w:rFonts w:ascii="Calibri" w:eastAsia="Times New Roman" w:hAnsi="Calibri" w:cs="Calibri"/>
          <w:color w:val="000000"/>
          <w:lang w:val="en-US"/>
        </w:rPr>
        <w:t xml:space="preserve">was produced by Sir Nolan (Kehlani, Selena Gomez), Sam de Jong (Lennon Stella, Gary Clark Jr.), and RØMANS (Mary J Blige, Khalid) and features writing collaborations with Dan Wilson (Adele, Leon Bridges), Charlie </w:t>
      </w:r>
      <w:proofErr w:type="spellStart"/>
      <w:r w:rsidRPr="001D4CDE">
        <w:rPr>
          <w:rFonts w:ascii="Calibri" w:eastAsia="Times New Roman" w:hAnsi="Calibri" w:cs="Calibri"/>
          <w:color w:val="000000"/>
          <w:lang w:val="en-US"/>
        </w:rPr>
        <w:t>Puth</w:t>
      </w:r>
      <w:proofErr w:type="spellEnd"/>
      <w:r w:rsidRPr="001D4CDE">
        <w:rPr>
          <w:rFonts w:ascii="Calibri" w:eastAsia="Times New Roman" w:hAnsi="Calibri" w:cs="Calibri"/>
          <w:color w:val="000000"/>
          <w:lang w:val="en-US"/>
        </w:rPr>
        <w:t xml:space="preserve"> (Justin Bieber, John Legend), Sam Roman (RØMANS) and Nolan </w:t>
      </w:r>
      <w:proofErr w:type="spellStart"/>
      <w:r w:rsidRPr="001D4CDE">
        <w:rPr>
          <w:rFonts w:ascii="Calibri" w:eastAsia="Times New Roman" w:hAnsi="Calibri" w:cs="Calibri"/>
          <w:color w:val="000000"/>
          <w:lang w:val="en-US"/>
        </w:rPr>
        <w:t>Lambrosa</w:t>
      </w:r>
      <w:proofErr w:type="spellEnd"/>
      <w:r w:rsidRPr="001D4CDE">
        <w:rPr>
          <w:rFonts w:ascii="Calibri" w:eastAsia="Times New Roman" w:hAnsi="Calibri" w:cs="Calibri"/>
          <w:color w:val="000000"/>
          <w:lang w:val="en-US"/>
        </w:rPr>
        <w:t xml:space="preserve"> (Sir Nolan) to name a few. Pre-order the album</w:t>
      </w:r>
      <w:r w:rsidR="001D4CDE" w:rsidRPr="001D4CDE">
        <w:rPr>
          <w:rFonts w:ascii="Calibri" w:hAnsi="Calibri" w:cs="Calibri"/>
        </w:rPr>
        <w:t xml:space="preserve"> </w:t>
      </w:r>
      <w:hyperlink r:id="rId8" w:history="1">
        <w:r w:rsidR="001D4CDE" w:rsidRPr="001D4CDE">
          <w:rPr>
            <w:rStyle w:val="Hyperlink"/>
            <w:rFonts w:ascii="Calibri" w:hAnsi="Calibri" w:cs="Calibri"/>
          </w:rPr>
          <w:t>here.</w:t>
        </w:r>
      </w:hyperlink>
    </w:p>
    <w:p w14:paraId="7365B227" w14:textId="77777777" w:rsidR="00B83D72" w:rsidRPr="00B83D72" w:rsidRDefault="00B83D72" w:rsidP="00B83D72">
      <w:pPr>
        <w:spacing w:line="240" w:lineRule="auto"/>
        <w:rPr>
          <w:rFonts w:asciiTheme="majorHAnsi" w:eastAsia="Times New Roman" w:hAnsiTheme="majorHAnsi" w:cstheme="majorHAnsi"/>
          <w:sz w:val="24"/>
          <w:szCs w:val="24"/>
          <w:lang w:val="en-US"/>
        </w:rPr>
      </w:pPr>
    </w:p>
    <w:p w14:paraId="1F708692" w14:textId="4CD050F4" w:rsidR="00B83D72" w:rsidRPr="00B83D72" w:rsidRDefault="00B83D72" w:rsidP="00B83D72">
      <w:pPr>
        <w:shd w:val="clear" w:color="auto" w:fill="FFFFFF"/>
        <w:spacing w:line="240" w:lineRule="auto"/>
        <w:jc w:val="both"/>
        <w:rPr>
          <w:rFonts w:asciiTheme="majorHAnsi" w:eastAsia="Times New Roman" w:hAnsiTheme="majorHAnsi" w:cstheme="majorHAnsi"/>
          <w:sz w:val="24"/>
          <w:szCs w:val="24"/>
          <w:lang w:val="en-US"/>
        </w:rPr>
      </w:pPr>
      <w:r w:rsidRPr="00B83D72">
        <w:rPr>
          <w:rFonts w:asciiTheme="majorHAnsi" w:eastAsia="Times New Roman" w:hAnsiTheme="majorHAnsi" w:cstheme="majorHAnsi"/>
          <w:color w:val="000000"/>
          <w:lang w:val="en-US"/>
        </w:rPr>
        <w:t xml:space="preserve">Alec Benjamin will continue the 2nd leg of his North American tour this April with </w:t>
      </w:r>
      <w:r w:rsidR="001A1BE5">
        <w:rPr>
          <w:rFonts w:asciiTheme="majorHAnsi" w:eastAsia="Times New Roman" w:hAnsiTheme="majorHAnsi" w:cstheme="majorHAnsi"/>
          <w:color w:val="000000"/>
          <w:lang w:val="en-US"/>
        </w:rPr>
        <w:t>19</w:t>
      </w:r>
      <w:r w:rsidRPr="00B83D72">
        <w:rPr>
          <w:rFonts w:asciiTheme="majorHAnsi" w:eastAsia="Times New Roman" w:hAnsiTheme="majorHAnsi" w:cstheme="majorHAnsi"/>
          <w:color w:val="000000"/>
          <w:lang w:val="en-US"/>
        </w:rPr>
        <w:t xml:space="preserve"> additional headlining shows as well as his debut performances at the 2022 Coachella Valley Music and Arts Festival on April 17</w:t>
      </w:r>
      <w:r w:rsidRPr="00B83D72">
        <w:rPr>
          <w:rFonts w:asciiTheme="majorHAnsi" w:eastAsia="Times New Roman" w:hAnsiTheme="majorHAnsi" w:cstheme="majorHAnsi"/>
          <w:color w:val="000000"/>
          <w:sz w:val="13"/>
          <w:szCs w:val="13"/>
          <w:vertAlign w:val="superscript"/>
          <w:lang w:val="en-US"/>
        </w:rPr>
        <w:t>th</w:t>
      </w:r>
      <w:r w:rsidRPr="00B83D72">
        <w:rPr>
          <w:rFonts w:asciiTheme="majorHAnsi" w:eastAsia="Times New Roman" w:hAnsiTheme="majorHAnsi" w:cstheme="majorHAnsi"/>
          <w:color w:val="000000"/>
          <w:lang w:val="en-US"/>
        </w:rPr>
        <w:t xml:space="preserve"> and 24</w:t>
      </w:r>
      <w:r w:rsidRPr="00B83D72">
        <w:rPr>
          <w:rFonts w:asciiTheme="majorHAnsi" w:eastAsia="Times New Roman" w:hAnsiTheme="majorHAnsi" w:cstheme="majorHAnsi"/>
          <w:color w:val="000000"/>
          <w:sz w:val="13"/>
          <w:szCs w:val="13"/>
          <w:vertAlign w:val="superscript"/>
          <w:lang w:val="en-US"/>
        </w:rPr>
        <w:t>th</w:t>
      </w:r>
      <w:r w:rsidRPr="00B83D72">
        <w:rPr>
          <w:rFonts w:asciiTheme="majorHAnsi" w:eastAsia="Times New Roman" w:hAnsiTheme="majorHAnsi" w:cstheme="majorHAnsi"/>
          <w:color w:val="000000"/>
          <w:lang w:val="en-US"/>
        </w:rPr>
        <w:t xml:space="preserve">. The </w:t>
      </w:r>
      <w:r w:rsidR="00D63E3B">
        <w:rPr>
          <w:rFonts w:asciiTheme="majorHAnsi" w:eastAsia="Times New Roman" w:hAnsiTheme="majorHAnsi" w:cstheme="majorHAnsi"/>
          <w:color w:val="000000"/>
          <w:lang w:val="en-US"/>
        </w:rPr>
        <w:t>19</w:t>
      </w:r>
      <w:r w:rsidRPr="00B83D72">
        <w:rPr>
          <w:rFonts w:asciiTheme="majorHAnsi" w:eastAsia="Times New Roman" w:hAnsiTheme="majorHAnsi" w:cstheme="majorHAnsi"/>
          <w:color w:val="000000"/>
          <w:lang w:val="en-US"/>
        </w:rPr>
        <w:t>-city trek kicks off on April 9</w:t>
      </w:r>
      <w:r w:rsidRPr="00B83D72">
        <w:rPr>
          <w:rFonts w:asciiTheme="majorHAnsi" w:eastAsia="Times New Roman" w:hAnsiTheme="majorHAnsi" w:cstheme="majorHAnsi"/>
          <w:color w:val="000000"/>
          <w:sz w:val="13"/>
          <w:szCs w:val="13"/>
          <w:vertAlign w:val="superscript"/>
          <w:lang w:val="en-US"/>
        </w:rPr>
        <w:t>th</w:t>
      </w:r>
      <w:r w:rsidRPr="00B83D72">
        <w:rPr>
          <w:rFonts w:asciiTheme="majorHAnsi" w:eastAsia="Times New Roman" w:hAnsiTheme="majorHAnsi" w:cstheme="majorHAnsi"/>
          <w:color w:val="000000"/>
          <w:lang w:val="en-US"/>
        </w:rPr>
        <w:t xml:space="preserve"> in Spokane, WA, and concludes on May 15</w:t>
      </w:r>
      <w:r w:rsidRPr="00B83D72">
        <w:rPr>
          <w:rFonts w:asciiTheme="majorHAnsi" w:eastAsia="Times New Roman" w:hAnsiTheme="majorHAnsi" w:cstheme="majorHAnsi"/>
          <w:color w:val="000000"/>
          <w:sz w:val="13"/>
          <w:szCs w:val="13"/>
          <w:vertAlign w:val="superscript"/>
          <w:lang w:val="en-US"/>
        </w:rPr>
        <w:t>th</w:t>
      </w:r>
      <w:r w:rsidRPr="00B83D72">
        <w:rPr>
          <w:rFonts w:asciiTheme="majorHAnsi" w:eastAsia="Times New Roman" w:hAnsiTheme="majorHAnsi" w:cstheme="majorHAnsi"/>
          <w:color w:val="000000"/>
          <w:lang w:val="en-US"/>
        </w:rPr>
        <w:t xml:space="preserve"> in Portland, ME. These new dates follow an already completed 1st leg of his 2021 tour that had Benjamin playing over 20 sold-out shows in cities like Philadelphia, Seattle, Boston, Denver, and Nashville to name a few. See below for a full list of tour dates, and purchase tickets at </w:t>
      </w:r>
      <w:hyperlink r:id="rId9" w:history="1">
        <w:r w:rsidRPr="00B83D72">
          <w:rPr>
            <w:rFonts w:asciiTheme="majorHAnsi" w:eastAsia="Times New Roman" w:hAnsiTheme="majorHAnsi" w:cstheme="majorHAnsi"/>
            <w:color w:val="1155CC"/>
            <w:u w:val="single"/>
            <w:lang w:val="en-US"/>
          </w:rPr>
          <w:t>https://www.alecbenjamin.com/tour/</w:t>
        </w:r>
      </w:hyperlink>
      <w:r w:rsidRPr="00B83D72">
        <w:rPr>
          <w:rFonts w:asciiTheme="majorHAnsi" w:eastAsia="Times New Roman" w:hAnsiTheme="majorHAnsi" w:cstheme="majorHAnsi"/>
          <w:color w:val="000000"/>
          <w:lang w:val="en-US"/>
        </w:rPr>
        <w:t>.</w:t>
      </w:r>
    </w:p>
    <w:p w14:paraId="3AE74104" w14:textId="77777777" w:rsidR="00B83D72" w:rsidRPr="00B83D72" w:rsidRDefault="00B83D72" w:rsidP="00B83D72">
      <w:pPr>
        <w:shd w:val="clear" w:color="auto" w:fill="FFFFFF"/>
        <w:spacing w:line="240" w:lineRule="auto"/>
        <w:jc w:val="both"/>
        <w:rPr>
          <w:rFonts w:asciiTheme="majorHAnsi" w:eastAsia="Times New Roman" w:hAnsiTheme="majorHAnsi" w:cstheme="majorHAnsi"/>
          <w:sz w:val="24"/>
          <w:szCs w:val="24"/>
          <w:lang w:val="en-US"/>
        </w:rPr>
      </w:pPr>
      <w:r w:rsidRPr="00B83D72">
        <w:rPr>
          <w:rFonts w:asciiTheme="majorHAnsi" w:eastAsia="Times New Roman" w:hAnsiTheme="majorHAnsi" w:cstheme="majorHAnsi"/>
          <w:sz w:val="24"/>
          <w:szCs w:val="24"/>
          <w:lang w:val="en-US"/>
        </w:rPr>
        <w:t> </w:t>
      </w:r>
    </w:p>
    <w:p w14:paraId="697E641F" w14:textId="59919F30" w:rsidR="00B83D72" w:rsidRPr="00B83D72" w:rsidRDefault="00B83D72" w:rsidP="00BE62AE">
      <w:pPr>
        <w:shd w:val="clear" w:color="auto" w:fill="FFFFFF"/>
        <w:spacing w:line="240" w:lineRule="auto"/>
        <w:jc w:val="both"/>
        <w:rPr>
          <w:rFonts w:asciiTheme="majorHAnsi" w:eastAsia="Times New Roman" w:hAnsiTheme="majorHAnsi" w:cstheme="majorHAnsi"/>
          <w:sz w:val="24"/>
          <w:szCs w:val="24"/>
          <w:lang w:val="en-US"/>
        </w:rPr>
      </w:pPr>
      <w:r w:rsidRPr="00B83D72">
        <w:rPr>
          <w:rFonts w:asciiTheme="majorHAnsi" w:eastAsia="Times New Roman" w:hAnsiTheme="majorHAnsi" w:cstheme="majorHAnsi"/>
          <w:color w:val="000000"/>
          <w:lang w:val="en-US"/>
        </w:rPr>
        <w:t xml:space="preserve">Alec, who </w:t>
      </w:r>
      <w:r w:rsidRPr="00B83D72">
        <w:rPr>
          <w:rFonts w:asciiTheme="majorHAnsi" w:eastAsia="Times New Roman" w:hAnsiTheme="majorHAnsi" w:cstheme="majorHAnsi"/>
          <w:i/>
          <w:iCs/>
          <w:color w:val="000000"/>
          <w:lang w:val="en-US"/>
        </w:rPr>
        <w:t>Paper</w:t>
      </w:r>
      <w:r w:rsidRPr="00B83D72">
        <w:rPr>
          <w:rFonts w:asciiTheme="majorHAnsi" w:eastAsia="Times New Roman" w:hAnsiTheme="majorHAnsi" w:cstheme="majorHAnsi"/>
          <w:color w:val="000000"/>
          <w:lang w:val="en-US"/>
        </w:rPr>
        <w:t xml:space="preserve"> magazine dubbed “a storyteller who’s mastered the art of turning everyday heartbreak into compelling pop songs,” </w:t>
      </w:r>
      <w:r w:rsidR="00BE62AE">
        <w:rPr>
          <w:rFonts w:asciiTheme="majorHAnsi" w:eastAsia="Times New Roman" w:hAnsiTheme="majorHAnsi" w:cstheme="majorHAnsi"/>
          <w:sz w:val="24"/>
          <w:szCs w:val="24"/>
          <w:lang w:val="en-US"/>
        </w:rPr>
        <w:t xml:space="preserve">has an </w:t>
      </w:r>
      <w:r w:rsidRPr="00B83D72">
        <w:rPr>
          <w:rFonts w:asciiTheme="majorHAnsi" w:eastAsia="Times New Roman" w:hAnsiTheme="majorHAnsi" w:cstheme="majorHAnsi"/>
          <w:color w:val="000000"/>
          <w:lang w:val="en-US"/>
        </w:rPr>
        <w:t>already impressive resume</w:t>
      </w:r>
      <w:r w:rsidR="004C1903">
        <w:rPr>
          <w:rFonts w:asciiTheme="majorHAnsi" w:eastAsia="Times New Roman" w:hAnsiTheme="majorHAnsi" w:cstheme="majorHAnsi"/>
          <w:color w:val="000000"/>
          <w:lang w:val="en-US"/>
        </w:rPr>
        <w:t xml:space="preserve"> which</w:t>
      </w:r>
      <w:r w:rsidRPr="00B83D72">
        <w:rPr>
          <w:rFonts w:asciiTheme="majorHAnsi" w:eastAsia="Times New Roman" w:hAnsiTheme="majorHAnsi" w:cstheme="majorHAnsi"/>
          <w:color w:val="000000"/>
          <w:lang w:val="en-US"/>
        </w:rPr>
        <w:t xml:space="preserve"> includes 4B+ global streams, 10M+ social media followers across his platforms, 70M+ in playlist reach, and 1B+ YouTube views on his channel. Following the successes of “Let Me Down Slowly” (Double-Platinum), “Water Fountain” (Platinum), and “Oh My God” (Gold), </w:t>
      </w:r>
      <w:r w:rsidRPr="00B83D72">
        <w:rPr>
          <w:rFonts w:asciiTheme="majorHAnsi" w:eastAsia="Times New Roman" w:hAnsiTheme="majorHAnsi" w:cstheme="majorHAnsi"/>
          <w:i/>
          <w:iCs/>
          <w:color w:val="000000"/>
          <w:lang w:val="en-US"/>
        </w:rPr>
        <w:t xml:space="preserve">TIME </w:t>
      </w:r>
      <w:r w:rsidRPr="00B83D72">
        <w:rPr>
          <w:rFonts w:asciiTheme="majorHAnsi" w:eastAsia="Times New Roman" w:hAnsiTheme="majorHAnsi" w:cstheme="majorHAnsi"/>
          <w:color w:val="000000"/>
          <w:lang w:val="en-US"/>
        </w:rPr>
        <w:t>hailed him as “a pop storyteller for the next generation.” Alec looks forward to continuing his retrospective run of new music into 2022. </w:t>
      </w:r>
    </w:p>
    <w:p w14:paraId="09E8EBF9" w14:textId="77777777" w:rsidR="00641D83" w:rsidRPr="00B83D72" w:rsidRDefault="00641D83">
      <w:pPr>
        <w:shd w:val="clear" w:color="auto" w:fill="FFFFFF"/>
        <w:rPr>
          <w:rFonts w:asciiTheme="majorHAnsi" w:hAnsiTheme="majorHAnsi" w:cstheme="majorHAnsi"/>
        </w:rPr>
      </w:pPr>
    </w:p>
    <w:p w14:paraId="47B15F1C" w14:textId="77777777" w:rsidR="00641D83" w:rsidRPr="00B83D72" w:rsidRDefault="00395AEA">
      <w:pPr>
        <w:shd w:val="clear" w:color="auto" w:fill="FFFFFF"/>
        <w:rPr>
          <w:rFonts w:asciiTheme="majorHAnsi" w:hAnsiTheme="majorHAnsi" w:cstheme="majorHAnsi"/>
          <w:b/>
          <w:u w:val="single"/>
        </w:rPr>
      </w:pPr>
      <w:r w:rsidRPr="00B83D72">
        <w:rPr>
          <w:rFonts w:asciiTheme="majorHAnsi" w:hAnsiTheme="majorHAnsi" w:cstheme="majorHAnsi"/>
          <w:b/>
          <w:u w:val="single"/>
        </w:rPr>
        <w:t>Alec Benjamin Tour Dates</w:t>
      </w:r>
    </w:p>
    <w:p w14:paraId="7A9AA317" w14:textId="77777777" w:rsidR="00641D83" w:rsidRPr="00B83D72" w:rsidRDefault="00641D83">
      <w:pPr>
        <w:shd w:val="clear" w:color="auto" w:fill="FFFFFF"/>
        <w:rPr>
          <w:rFonts w:asciiTheme="majorHAnsi" w:hAnsiTheme="majorHAnsi" w:cstheme="majorHAnsi"/>
          <w:b/>
          <w:u w:val="single"/>
        </w:rPr>
      </w:pPr>
    </w:p>
    <w:tbl>
      <w:tblPr>
        <w:tblStyle w:val="a"/>
        <w:tblW w:w="8100" w:type="dxa"/>
        <w:tblLayout w:type="fixed"/>
        <w:tblLook w:val="0600" w:firstRow="0" w:lastRow="0" w:firstColumn="0" w:lastColumn="0" w:noHBand="1" w:noVBand="1"/>
      </w:tblPr>
      <w:tblGrid>
        <w:gridCol w:w="1365"/>
        <w:gridCol w:w="2640"/>
        <w:gridCol w:w="4095"/>
      </w:tblGrid>
      <w:tr w:rsidR="00641D83" w:rsidRPr="00B83D72" w14:paraId="5EDB8FD1" w14:textId="77777777" w:rsidTr="00395AEA">
        <w:tc>
          <w:tcPr>
            <w:tcW w:w="1365" w:type="dxa"/>
            <w:shd w:val="clear" w:color="auto" w:fill="auto"/>
            <w:tcMar>
              <w:top w:w="100" w:type="dxa"/>
              <w:left w:w="100" w:type="dxa"/>
              <w:bottom w:w="100" w:type="dxa"/>
              <w:right w:w="100" w:type="dxa"/>
            </w:tcMar>
          </w:tcPr>
          <w:p w14:paraId="196F951B"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April 9</w:t>
            </w:r>
          </w:p>
        </w:tc>
        <w:tc>
          <w:tcPr>
            <w:tcW w:w="2640" w:type="dxa"/>
            <w:shd w:val="clear" w:color="auto" w:fill="auto"/>
            <w:tcMar>
              <w:top w:w="100" w:type="dxa"/>
              <w:left w:w="100" w:type="dxa"/>
              <w:bottom w:w="100" w:type="dxa"/>
              <w:right w:w="100" w:type="dxa"/>
            </w:tcMar>
          </w:tcPr>
          <w:p w14:paraId="68B7E813"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Spokane, WA</w:t>
            </w:r>
          </w:p>
        </w:tc>
        <w:tc>
          <w:tcPr>
            <w:tcW w:w="4095" w:type="dxa"/>
            <w:shd w:val="clear" w:color="auto" w:fill="auto"/>
            <w:tcMar>
              <w:top w:w="100" w:type="dxa"/>
              <w:left w:w="100" w:type="dxa"/>
              <w:bottom w:w="100" w:type="dxa"/>
              <w:right w:w="100" w:type="dxa"/>
            </w:tcMar>
          </w:tcPr>
          <w:p w14:paraId="724F14BD"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Knitting Factory</w:t>
            </w:r>
          </w:p>
        </w:tc>
      </w:tr>
      <w:tr w:rsidR="00641D83" w:rsidRPr="00B83D72" w14:paraId="01AA9FA5" w14:textId="77777777" w:rsidTr="00395AEA">
        <w:tc>
          <w:tcPr>
            <w:tcW w:w="1365" w:type="dxa"/>
            <w:shd w:val="clear" w:color="auto" w:fill="auto"/>
            <w:tcMar>
              <w:top w:w="100" w:type="dxa"/>
              <w:left w:w="100" w:type="dxa"/>
              <w:bottom w:w="100" w:type="dxa"/>
              <w:right w:w="100" w:type="dxa"/>
            </w:tcMar>
          </w:tcPr>
          <w:p w14:paraId="28293A31"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April 10</w:t>
            </w:r>
          </w:p>
        </w:tc>
        <w:tc>
          <w:tcPr>
            <w:tcW w:w="2640" w:type="dxa"/>
            <w:shd w:val="clear" w:color="auto" w:fill="auto"/>
            <w:tcMar>
              <w:top w:w="100" w:type="dxa"/>
              <w:left w:w="100" w:type="dxa"/>
              <w:bottom w:w="100" w:type="dxa"/>
              <w:right w:w="100" w:type="dxa"/>
            </w:tcMar>
          </w:tcPr>
          <w:p w14:paraId="50AA278A"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 xml:space="preserve">Boise, ID  </w:t>
            </w:r>
          </w:p>
        </w:tc>
        <w:tc>
          <w:tcPr>
            <w:tcW w:w="4095" w:type="dxa"/>
            <w:shd w:val="clear" w:color="auto" w:fill="auto"/>
            <w:tcMar>
              <w:top w:w="100" w:type="dxa"/>
              <w:left w:w="100" w:type="dxa"/>
              <w:bottom w:w="100" w:type="dxa"/>
              <w:right w:w="100" w:type="dxa"/>
            </w:tcMar>
          </w:tcPr>
          <w:p w14:paraId="2ABBCCC0"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Knitting Factory</w:t>
            </w:r>
          </w:p>
        </w:tc>
      </w:tr>
      <w:tr w:rsidR="00641D83" w:rsidRPr="00B83D72" w14:paraId="6FA985C6" w14:textId="77777777" w:rsidTr="00395AEA">
        <w:tc>
          <w:tcPr>
            <w:tcW w:w="1365" w:type="dxa"/>
            <w:shd w:val="clear" w:color="auto" w:fill="auto"/>
            <w:tcMar>
              <w:top w:w="100" w:type="dxa"/>
              <w:left w:w="100" w:type="dxa"/>
              <w:bottom w:w="100" w:type="dxa"/>
              <w:right w:w="100" w:type="dxa"/>
            </w:tcMar>
          </w:tcPr>
          <w:p w14:paraId="09BB31C5"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April 13</w:t>
            </w:r>
          </w:p>
        </w:tc>
        <w:tc>
          <w:tcPr>
            <w:tcW w:w="2640" w:type="dxa"/>
            <w:shd w:val="clear" w:color="auto" w:fill="auto"/>
            <w:tcMar>
              <w:top w:w="100" w:type="dxa"/>
              <w:left w:w="100" w:type="dxa"/>
              <w:bottom w:w="100" w:type="dxa"/>
              <w:right w:w="100" w:type="dxa"/>
            </w:tcMar>
          </w:tcPr>
          <w:p w14:paraId="6D710837"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Eugene, OR</w:t>
            </w:r>
          </w:p>
        </w:tc>
        <w:tc>
          <w:tcPr>
            <w:tcW w:w="4095" w:type="dxa"/>
            <w:shd w:val="clear" w:color="auto" w:fill="auto"/>
            <w:tcMar>
              <w:top w:w="100" w:type="dxa"/>
              <w:left w:w="100" w:type="dxa"/>
              <w:bottom w:w="100" w:type="dxa"/>
              <w:right w:w="100" w:type="dxa"/>
            </w:tcMar>
          </w:tcPr>
          <w:p w14:paraId="245518EA"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McDonald Theatre</w:t>
            </w:r>
          </w:p>
        </w:tc>
      </w:tr>
      <w:tr w:rsidR="00641D83" w:rsidRPr="00B83D72" w14:paraId="7ABDF977" w14:textId="77777777" w:rsidTr="00395AEA">
        <w:tc>
          <w:tcPr>
            <w:tcW w:w="1365" w:type="dxa"/>
            <w:shd w:val="clear" w:color="auto" w:fill="auto"/>
            <w:tcMar>
              <w:top w:w="100" w:type="dxa"/>
              <w:left w:w="100" w:type="dxa"/>
              <w:bottom w:w="100" w:type="dxa"/>
              <w:right w:w="100" w:type="dxa"/>
            </w:tcMar>
          </w:tcPr>
          <w:p w14:paraId="557DE2AE"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April 17</w:t>
            </w:r>
          </w:p>
        </w:tc>
        <w:tc>
          <w:tcPr>
            <w:tcW w:w="2640" w:type="dxa"/>
            <w:shd w:val="clear" w:color="auto" w:fill="auto"/>
            <w:tcMar>
              <w:top w:w="100" w:type="dxa"/>
              <w:left w:w="100" w:type="dxa"/>
              <w:bottom w:w="100" w:type="dxa"/>
              <w:right w:w="100" w:type="dxa"/>
            </w:tcMar>
          </w:tcPr>
          <w:p w14:paraId="596E20D3"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Palm Springs, CA</w:t>
            </w:r>
          </w:p>
        </w:tc>
        <w:tc>
          <w:tcPr>
            <w:tcW w:w="4095" w:type="dxa"/>
            <w:shd w:val="clear" w:color="auto" w:fill="auto"/>
            <w:tcMar>
              <w:top w:w="100" w:type="dxa"/>
              <w:left w:w="100" w:type="dxa"/>
              <w:bottom w:w="100" w:type="dxa"/>
              <w:right w:w="100" w:type="dxa"/>
            </w:tcMar>
          </w:tcPr>
          <w:p w14:paraId="70EE22E7"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Coachella Valley Music &amp; Arts Festival</w:t>
            </w:r>
          </w:p>
        </w:tc>
      </w:tr>
      <w:tr w:rsidR="00641D83" w:rsidRPr="00B83D72" w14:paraId="288237BE" w14:textId="77777777" w:rsidTr="00395AEA">
        <w:tc>
          <w:tcPr>
            <w:tcW w:w="1365" w:type="dxa"/>
            <w:shd w:val="clear" w:color="auto" w:fill="auto"/>
            <w:tcMar>
              <w:top w:w="100" w:type="dxa"/>
              <w:left w:w="100" w:type="dxa"/>
              <w:bottom w:w="100" w:type="dxa"/>
              <w:right w:w="100" w:type="dxa"/>
            </w:tcMar>
          </w:tcPr>
          <w:p w14:paraId="65184CAE"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April 19</w:t>
            </w:r>
          </w:p>
        </w:tc>
        <w:tc>
          <w:tcPr>
            <w:tcW w:w="2640" w:type="dxa"/>
            <w:shd w:val="clear" w:color="auto" w:fill="auto"/>
            <w:tcMar>
              <w:top w:w="100" w:type="dxa"/>
              <w:left w:w="100" w:type="dxa"/>
              <w:bottom w:w="100" w:type="dxa"/>
              <w:right w:w="100" w:type="dxa"/>
            </w:tcMar>
          </w:tcPr>
          <w:p w14:paraId="70429230"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Las Vegas, NV</w:t>
            </w:r>
          </w:p>
        </w:tc>
        <w:tc>
          <w:tcPr>
            <w:tcW w:w="4095" w:type="dxa"/>
            <w:shd w:val="clear" w:color="auto" w:fill="auto"/>
            <w:tcMar>
              <w:top w:w="100" w:type="dxa"/>
              <w:left w:w="100" w:type="dxa"/>
              <w:bottom w:w="100" w:type="dxa"/>
              <w:right w:w="100" w:type="dxa"/>
            </w:tcMar>
          </w:tcPr>
          <w:p w14:paraId="44EF399E"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House of Blues</w:t>
            </w:r>
          </w:p>
        </w:tc>
      </w:tr>
      <w:tr w:rsidR="00641D83" w:rsidRPr="00B83D72" w14:paraId="69518D5B" w14:textId="77777777" w:rsidTr="00395AEA">
        <w:tc>
          <w:tcPr>
            <w:tcW w:w="1365" w:type="dxa"/>
            <w:shd w:val="clear" w:color="auto" w:fill="auto"/>
            <w:tcMar>
              <w:top w:w="100" w:type="dxa"/>
              <w:left w:w="100" w:type="dxa"/>
              <w:bottom w:w="100" w:type="dxa"/>
              <w:right w:w="100" w:type="dxa"/>
            </w:tcMar>
          </w:tcPr>
          <w:p w14:paraId="26A14998"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April 24</w:t>
            </w:r>
          </w:p>
        </w:tc>
        <w:tc>
          <w:tcPr>
            <w:tcW w:w="2640" w:type="dxa"/>
            <w:shd w:val="clear" w:color="auto" w:fill="auto"/>
            <w:tcMar>
              <w:top w:w="100" w:type="dxa"/>
              <w:left w:w="100" w:type="dxa"/>
              <w:bottom w:w="100" w:type="dxa"/>
              <w:right w:w="100" w:type="dxa"/>
            </w:tcMar>
          </w:tcPr>
          <w:p w14:paraId="14911055"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Palm Springs, CA</w:t>
            </w:r>
          </w:p>
        </w:tc>
        <w:tc>
          <w:tcPr>
            <w:tcW w:w="4095" w:type="dxa"/>
            <w:shd w:val="clear" w:color="auto" w:fill="auto"/>
            <w:tcMar>
              <w:top w:w="100" w:type="dxa"/>
              <w:left w:w="100" w:type="dxa"/>
              <w:bottom w:w="100" w:type="dxa"/>
              <w:right w:w="100" w:type="dxa"/>
            </w:tcMar>
          </w:tcPr>
          <w:p w14:paraId="1C2C44A1"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Coachella Valley Music &amp; Arts Festival</w:t>
            </w:r>
          </w:p>
        </w:tc>
      </w:tr>
      <w:tr w:rsidR="00641D83" w:rsidRPr="00B83D72" w14:paraId="693822CA" w14:textId="77777777" w:rsidTr="00395AEA">
        <w:tc>
          <w:tcPr>
            <w:tcW w:w="1365" w:type="dxa"/>
            <w:shd w:val="clear" w:color="auto" w:fill="auto"/>
            <w:tcMar>
              <w:top w:w="100" w:type="dxa"/>
              <w:left w:w="100" w:type="dxa"/>
              <w:bottom w:w="100" w:type="dxa"/>
              <w:right w:w="100" w:type="dxa"/>
            </w:tcMar>
          </w:tcPr>
          <w:p w14:paraId="78A8D716"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April 26</w:t>
            </w:r>
          </w:p>
        </w:tc>
        <w:tc>
          <w:tcPr>
            <w:tcW w:w="2640" w:type="dxa"/>
            <w:shd w:val="clear" w:color="auto" w:fill="auto"/>
            <w:tcMar>
              <w:top w:w="100" w:type="dxa"/>
              <w:left w:w="100" w:type="dxa"/>
              <w:bottom w:w="100" w:type="dxa"/>
              <w:right w:w="100" w:type="dxa"/>
            </w:tcMar>
          </w:tcPr>
          <w:p w14:paraId="005070F0"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Albuquerque, NM</w:t>
            </w:r>
          </w:p>
        </w:tc>
        <w:tc>
          <w:tcPr>
            <w:tcW w:w="4095" w:type="dxa"/>
            <w:shd w:val="clear" w:color="auto" w:fill="auto"/>
            <w:tcMar>
              <w:top w:w="100" w:type="dxa"/>
              <w:left w:w="100" w:type="dxa"/>
              <w:bottom w:w="100" w:type="dxa"/>
              <w:right w:w="100" w:type="dxa"/>
            </w:tcMar>
          </w:tcPr>
          <w:p w14:paraId="29096A1A"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El Rey Theater</w:t>
            </w:r>
          </w:p>
        </w:tc>
      </w:tr>
      <w:tr w:rsidR="00641D83" w:rsidRPr="00B83D72" w14:paraId="3EABBA0C" w14:textId="77777777" w:rsidTr="00395AEA">
        <w:tc>
          <w:tcPr>
            <w:tcW w:w="1365" w:type="dxa"/>
            <w:shd w:val="clear" w:color="auto" w:fill="auto"/>
            <w:tcMar>
              <w:top w:w="100" w:type="dxa"/>
              <w:left w:w="100" w:type="dxa"/>
              <w:bottom w:w="100" w:type="dxa"/>
              <w:right w:w="100" w:type="dxa"/>
            </w:tcMar>
          </w:tcPr>
          <w:p w14:paraId="299B8237"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 xml:space="preserve">April 28 </w:t>
            </w:r>
          </w:p>
        </w:tc>
        <w:tc>
          <w:tcPr>
            <w:tcW w:w="2640" w:type="dxa"/>
            <w:shd w:val="clear" w:color="auto" w:fill="auto"/>
            <w:tcMar>
              <w:top w:w="100" w:type="dxa"/>
              <w:left w:w="100" w:type="dxa"/>
              <w:bottom w:w="100" w:type="dxa"/>
              <w:right w:w="100" w:type="dxa"/>
            </w:tcMar>
          </w:tcPr>
          <w:p w14:paraId="4DDF41DC"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Oklahoma City, OK</w:t>
            </w:r>
          </w:p>
        </w:tc>
        <w:tc>
          <w:tcPr>
            <w:tcW w:w="4095" w:type="dxa"/>
            <w:shd w:val="clear" w:color="auto" w:fill="auto"/>
            <w:tcMar>
              <w:top w:w="100" w:type="dxa"/>
              <w:left w:w="100" w:type="dxa"/>
              <w:bottom w:w="100" w:type="dxa"/>
              <w:right w:w="100" w:type="dxa"/>
            </w:tcMar>
          </w:tcPr>
          <w:p w14:paraId="08EE7283"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Diamond Ballroom</w:t>
            </w:r>
          </w:p>
        </w:tc>
      </w:tr>
      <w:tr w:rsidR="00641D83" w:rsidRPr="00B83D72" w14:paraId="2AF2C4DB" w14:textId="77777777" w:rsidTr="00395AEA">
        <w:tc>
          <w:tcPr>
            <w:tcW w:w="1365" w:type="dxa"/>
            <w:shd w:val="clear" w:color="auto" w:fill="auto"/>
            <w:tcMar>
              <w:top w:w="100" w:type="dxa"/>
              <w:left w:w="100" w:type="dxa"/>
              <w:bottom w:w="100" w:type="dxa"/>
              <w:right w:w="100" w:type="dxa"/>
            </w:tcMar>
          </w:tcPr>
          <w:p w14:paraId="5D0D2983"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April 29</w:t>
            </w:r>
          </w:p>
        </w:tc>
        <w:tc>
          <w:tcPr>
            <w:tcW w:w="2640" w:type="dxa"/>
            <w:shd w:val="clear" w:color="auto" w:fill="auto"/>
            <w:tcMar>
              <w:top w:w="100" w:type="dxa"/>
              <w:left w:w="100" w:type="dxa"/>
              <w:bottom w:w="100" w:type="dxa"/>
              <w:right w:w="100" w:type="dxa"/>
            </w:tcMar>
          </w:tcPr>
          <w:p w14:paraId="5CFE678C"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Kansas City, MO</w:t>
            </w:r>
          </w:p>
        </w:tc>
        <w:tc>
          <w:tcPr>
            <w:tcW w:w="4095" w:type="dxa"/>
            <w:shd w:val="clear" w:color="auto" w:fill="auto"/>
            <w:tcMar>
              <w:top w:w="100" w:type="dxa"/>
              <w:left w:w="100" w:type="dxa"/>
              <w:bottom w:w="100" w:type="dxa"/>
              <w:right w:w="100" w:type="dxa"/>
            </w:tcMar>
          </w:tcPr>
          <w:p w14:paraId="26D74159"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The Truman</w:t>
            </w:r>
          </w:p>
        </w:tc>
      </w:tr>
      <w:tr w:rsidR="00641D83" w:rsidRPr="00B83D72" w14:paraId="5CDD21BC" w14:textId="77777777" w:rsidTr="00395AEA">
        <w:tc>
          <w:tcPr>
            <w:tcW w:w="1365" w:type="dxa"/>
            <w:shd w:val="clear" w:color="auto" w:fill="auto"/>
            <w:tcMar>
              <w:top w:w="100" w:type="dxa"/>
              <w:left w:w="100" w:type="dxa"/>
              <w:bottom w:w="100" w:type="dxa"/>
              <w:right w:w="100" w:type="dxa"/>
            </w:tcMar>
          </w:tcPr>
          <w:p w14:paraId="3E76D103"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April 30</w:t>
            </w:r>
          </w:p>
        </w:tc>
        <w:tc>
          <w:tcPr>
            <w:tcW w:w="2640" w:type="dxa"/>
            <w:shd w:val="clear" w:color="auto" w:fill="auto"/>
            <w:tcMar>
              <w:top w:w="100" w:type="dxa"/>
              <w:left w:w="100" w:type="dxa"/>
              <w:bottom w:w="100" w:type="dxa"/>
              <w:right w:w="100" w:type="dxa"/>
            </w:tcMar>
          </w:tcPr>
          <w:p w14:paraId="6F3D368E"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St. Louis, MO</w:t>
            </w:r>
          </w:p>
        </w:tc>
        <w:tc>
          <w:tcPr>
            <w:tcW w:w="4095" w:type="dxa"/>
            <w:shd w:val="clear" w:color="auto" w:fill="auto"/>
            <w:tcMar>
              <w:top w:w="100" w:type="dxa"/>
              <w:left w:w="100" w:type="dxa"/>
              <w:bottom w:w="100" w:type="dxa"/>
              <w:right w:w="100" w:type="dxa"/>
            </w:tcMar>
          </w:tcPr>
          <w:p w14:paraId="1A62D6F4"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The Pageant</w:t>
            </w:r>
          </w:p>
        </w:tc>
      </w:tr>
      <w:tr w:rsidR="00641D83" w:rsidRPr="00B83D72" w14:paraId="6C8020E7" w14:textId="77777777" w:rsidTr="00395AEA">
        <w:tc>
          <w:tcPr>
            <w:tcW w:w="1365" w:type="dxa"/>
            <w:shd w:val="clear" w:color="auto" w:fill="auto"/>
            <w:tcMar>
              <w:top w:w="100" w:type="dxa"/>
              <w:left w:w="100" w:type="dxa"/>
              <w:bottom w:w="100" w:type="dxa"/>
              <w:right w:w="100" w:type="dxa"/>
            </w:tcMar>
          </w:tcPr>
          <w:p w14:paraId="2A6413FF"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May 1</w:t>
            </w:r>
          </w:p>
        </w:tc>
        <w:tc>
          <w:tcPr>
            <w:tcW w:w="2640" w:type="dxa"/>
            <w:shd w:val="clear" w:color="auto" w:fill="auto"/>
            <w:tcMar>
              <w:top w:w="100" w:type="dxa"/>
              <w:left w:w="100" w:type="dxa"/>
              <w:bottom w:w="100" w:type="dxa"/>
              <w:right w:w="100" w:type="dxa"/>
            </w:tcMar>
          </w:tcPr>
          <w:p w14:paraId="5C5FEA49"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Omaha, NE</w:t>
            </w:r>
          </w:p>
        </w:tc>
        <w:tc>
          <w:tcPr>
            <w:tcW w:w="4095" w:type="dxa"/>
            <w:shd w:val="clear" w:color="auto" w:fill="auto"/>
            <w:tcMar>
              <w:top w:w="100" w:type="dxa"/>
              <w:left w:w="100" w:type="dxa"/>
              <w:bottom w:w="100" w:type="dxa"/>
              <w:right w:w="100" w:type="dxa"/>
            </w:tcMar>
          </w:tcPr>
          <w:p w14:paraId="66ABEBC0"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The Admiral</w:t>
            </w:r>
          </w:p>
        </w:tc>
      </w:tr>
      <w:tr w:rsidR="00641D83" w:rsidRPr="00B83D72" w14:paraId="566337F9" w14:textId="77777777" w:rsidTr="00395AEA">
        <w:tc>
          <w:tcPr>
            <w:tcW w:w="1365" w:type="dxa"/>
            <w:shd w:val="clear" w:color="auto" w:fill="auto"/>
            <w:tcMar>
              <w:top w:w="100" w:type="dxa"/>
              <w:left w:w="100" w:type="dxa"/>
              <w:bottom w:w="100" w:type="dxa"/>
              <w:right w:w="100" w:type="dxa"/>
            </w:tcMar>
          </w:tcPr>
          <w:p w14:paraId="0A7B3D4D"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 xml:space="preserve">May 3 </w:t>
            </w:r>
          </w:p>
        </w:tc>
        <w:tc>
          <w:tcPr>
            <w:tcW w:w="2640" w:type="dxa"/>
            <w:shd w:val="clear" w:color="auto" w:fill="auto"/>
            <w:tcMar>
              <w:top w:w="100" w:type="dxa"/>
              <w:left w:w="100" w:type="dxa"/>
              <w:bottom w:w="100" w:type="dxa"/>
              <w:right w:w="100" w:type="dxa"/>
            </w:tcMar>
          </w:tcPr>
          <w:p w14:paraId="34EB5E5B"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 xml:space="preserve">Madison, WI </w:t>
            </w:r>
          </w:p>
        </w:tc>
        <w:tc>
          <w:tcPr>
            <w:tcW w:w="4095" w:type="dxa"/>
            <w:shd w:val="clear" w:color="auto" w:fill="auto"/>
            <w:tcMar>
              <w:top w:w="100" w:type="dxa"/>
              <w:left w:w="100" w:type="dxa"/>
              <w:bottom w:w="100" w:type="dxa"/>
              <w:right w:w="100" w:type="dxa"/>
            </w:tcMar>
          </w:tcPr>
          <w:p w14:paraId="448FA96B"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The Sylvee</w:t>
            </w:r>
          </w:p>
        </w:tc>
      </w:tr>
      <w:tr w:rsidR="00641D83" w:rsidRPr="00B83D72" w14:paraId="0B0B68CC" w14:textId="77777777" w:rsidTr="00395AEA">
        <w:tc>
          <w:tcPr>
            <w:tcW w:w="1365" w:type="dxa"/>
            <w:shd w:val="clear" w:color="auto" w:fill="auto"/>
            <w:tcMar>
              <w:top w:w="100" w:type="dxa"/>
              <w:left w:w="100" w:type="dxa"/>
              <w:bottom w:w="100" w:type="dxa"/>
              <w:right w:w="100" w:type="dxa"/>
            </w:tcMar>
          </w:tcPr>
          <w:p w14:paraId="37673DF3"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lastRenderedPageBreak/>
              <w:t>May 4</w:t>
            </w:r>
          </w:p>
        </w:tc>
        <w:tc>
          <w:tcPr>
            <w:tcW w:w="2640" w:type="dxa"/>
            <w:shd w:val="clear" w:color="auto" w:fill="auto"/>
            <w:tcMar>
              <w:top w:w="100" w:type="dxa"/>
              <w:left w:w="100" w:type="dxa"/>
              <w:bottom w:w="100" w:type="dxa"/>
              <w:right w:w="100" w:type="dxa"/>
            </w:tcMar>
          </w:tcPr>
          <w:p w14:paraId="0EC05BBD"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 xml:space="preserve">Indianapolis, IN  </w:t>
            </w:r>
          </w:p>
        </w:tc>
        <w:tc>
          <w:tcPr>
            <w:tcW w:w="4095" w:type="dxa"/>
            <w:shd w:val="clear" w:color="auto" w:fill="auto"/>
            <w:tcMar>
              <w:top w:w="100" w:type="dxa"/>
              <w:left w:w="100" w:type="dxa"/>
              <w:bottom w:w="100" w:type="dxa"/>
              <w:right w:w="100" w:type="dxa"/>
            </w:tcMar>
          </w:tcPr>
          <w:p w14:paraId="048C0794"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Egyptian Room @ Old National Centre</w:t>
            </w:r>
          </w:p>
        </w:tc>
      </w:tr>
      <w:tr w:rsidR="00641D83" w:rsidRPr="00B83D72" w14:paraId="030DEC58" w14:textId="77777777" w:rsidTr="00395AEA">
        <w:tc>
          <w:tcPr>
            <w:tcW w:w="1365" w:type="dxa"/>
            <w:shd w:val="clear" w:color="auto" w:fill="auto"/>
            <w:tcMar>
              <w:top w:w="100" w:type="dxa"/>
              <w:left w:w="100" w:type="dxa"/>
              <w:bottom w:w="100" w:type="dxa"/>
              <w:right w:w="100" w:type="dxa"/>
            </w:tcMar>
          </w:tcPr>
          <w:p w14:paraId="4FC01E25"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May 5</w:t>
            </w:r>
          </w:p>
        </w:tc>
        <w:tc>
          <w:tcPr>
            <w:tcW w:w="2640" w:type="dxa"/>
            <w:shd w:val="clear" w:color="auto" w:fill="auto"/>
            <w:tcMar>
              <w:top w:w="100" w:type="dxa"/>
              <w:left w:w="100" w:type="dxa"/>
              <w:bottom w:w="100" w:type="dxa"/>
              <w:right w:w="100" w:type="dxa"/>
            </w:tcMar>
          </w:tcPr>
          <w:p w14:paraId="18514896"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 xml:space="preserve">Cincinnati, OH </w:t>
            </w:r>
          </w:p>
        </w:tc>
        <w:tc>
          <w:tcPr>
            <w:tcW w:w="4095" w:type="dxa"/>
            <w:shd w:val="clear" w:color="auto" w:fill="auto"/>
            <w:tcMar>
              <w:top w:w="100" w:type="dxa"/>
              <w:left w:w="100" w:type="dxa"/>
              <w:bottom w:w="100" w:type="dxa"/>
              <w:right w:w="100" w:type="dxa"/>
            </w:tcMar>
          </w:tcPr>
          <w:p w14:paraId="015A5F7D"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Bogarts</w:t>
            </w:r>
          </w:p>
        </w:tc>
      </w:tr>
      <w:tr w:rsidR="00641D83" w:rsidRPr="00B83D72" w14:paraId="62325292" w14:textId="77777777" w:rsidTr="00395AEA">
        <w:tc>
          <w:tcPr>
            <w:tcW w:w="1365" w:type="dxa"/>
            <w:shd w:val="clear" w:color="auto" w:fill="auto"/>
            <w:tcMar>
              <w:top w:w="100" w:type="dxa"/>
              <w:left w:w="100" w:type="dxa"/>
              <w:bottom w:w="100" w:type="dxa"/>
              <w:right w:w="100" w:type="dxa"/>
            </w:tcMar>
          </w:tcPr>
          <w:p w14:paraId="4830ACB5" w14:textId="77777777" w:rsidR="00641D83" w:rsidRPr="00B83D72" w:rsidRDefault="00395AEA">
            <w:pPr>
              <w:widowControl w:val="0"/>
              <w:spacing w:line="240" w:lineRule="auto"/>
              <w:rPr>
                <w:rFonts w:asciiTheme="majorHAnsi" w:hAnsiTheme="majorHAnsi" w:cstheme="majorHAnsi"/>
              </w:rPr>
            </w:pPr>
            <w:r w:rsidRPr="00B83D72">
              <w:rPr>
                <w:rFonts w:asciiTheme="majorHAnsi" w:hAnsiTheme="majorHAnsi" w:cstheme="majorHAnsi"/>
              </w:rPr>
              <w:t>May 6</w:t>
            </w:r>
          </w:p>
        </w:tc>
        <w:tc>
          <w:tcPr>
            <w:tcW w:w="2640" w:type="dxa"/>
            <w:shd w:val="clear" w:color="auto" w:fill="auto"/>
            <w:tcMar>
              <w:top w:w="100" w:type="dxa"/>
              <w:left w:w="100" w:type="dxa"/>
              <w:bottom w:w="100" w:type="dxa"/>
              <w:right w:w="100" w:type="dxa"/>
            </w:tcMar>
          </w:tcPr>
          <w:p w14:paraId="0E5E7EB3"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Grand Rapids, MI</w:t>
            </w:r>
          </w:p>
        </w:tc>
        <w:tc>
          <w:tcPr>
            <w:tcW w:w="4095" w:type="dxa"/>
            <w:shd w:val="clear" w:color="auto" w:fill="auto"/>
            <w:tcMar>
              <w:top w:w="100" w:type="dxa"/>
              <w:left w:w="100" w:type="dxa"/>
              <w:bottom w:w="100" w:type="dxa"/>
              <w:right w:w="100" w:type="dxa"/>
            </w:tcMar>
          </w:tcPr>
          <w:p w14:paraId="5A2F4336"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GLC Live at 20 Monroe</w:t>
            </w:r>
          </w:p>
        </w:tc>
      </w:tr>
      <w:tr w:rsidR="00641D83" w:rsidRPr="00B83D72" w14:paraId="467A1C08" w14:textId="77777777" w:rsidTr="00395AEA">
        <w:tc>
          <w:tcPr>
            <w:tcW w:w="1365" w:type="dxa"/>
            <w:shd w:val="clear" w:color="auto" w:fill="auto"/>
            <w:tcMar>
              <w:top w:w="100" w:type="dxa"/>
              <w:left w:w="100" w:type="dxa"/>
              <w:bottom w:w="100" w:type="dxa"/>
              <w:right w:w="100" w:type="dxa"/>
            </w:tcMar>
          </w:tcPr>
          <w:p w14:paraId="3F9690B8"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 xml:space="preserve">May 9 </w:t>
            </w:r>
          </w:p>
        </w:tc>
        <w:tc>
          <w:tcPr>
            <w:tcW w:w="2640" w:type="dxa"/>
            <w:shd w:val="clear" w:color="auto" w:fill="auto"/>
            <w:tcMar>
              <w:top w:w="100" w:type="dxa"/>
              <w:left w:w="100" w:type="dxa"/>
              <w:bottom w:w="100" w:type="dxa"/>
              <w:right w:w="100" w:type="dxa"/>
            </w:tcMar>
          </w:tcPr>
          <w:p w14:paraId="0E3AA8FB"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Columbus, OH</w:t>
            </w:r>
          </w:p>
        </w:tc>
        <w:tc>
          <w:tcPr>
            <w:tcW w:w="4095" w:type="dxa"/>
            <w:shd w:val="clear" w:color="auto" w:fill="auto"/>
            <w:tcMar>
              <w:top w:w="100" w:type="dxa"/>
              <w:left w:w="100" w:type="dxa"/>
              <w:bottom w:w="100" w:type="dxa"/>
              <w:right w:w="100" w:type="dxa"/>
            </w:tcMar>
          </w:tcPr>
          <w:p w14:paraId="7B715941" w14:textId="77777777" w:rsidR="00641D83" w:rsidRPr="00B83D72" w:rsidRDefault="00395AEA">
            <w:pPr>
              <w:widowControl w:val="0"/>
              <w:spacing w:line="240" w:lineRule="auto"/>
              <w:rPr>
                <w:rFonts w:asciiTheme="majorHAnsi" w:hAnsiTheme="majorHAnsi" w:cstheme="majorHAnsi"/>
              </w:rPr>
            </w:pPr>
            <w:r w:rsidRPr="00B83D72">
              <w:rPr>
                <w:rFonts w:asciiTheme="majorHAnsi" w:hAnsiTheme="majorHAnsi" w:cstheme="majorHAnsi"/>
              </w:rPr>
              <w:t>Express Live!</w:t>
            </w:r>
          </w:p>
        </w:tc>
      </w:tr>
      <w:tr w:rsidR="00641D83" w:rsidRPr="00B83D72" w14:paraId="580FDD1E" w14:textId="77777777" w:rsidTr="00395AEA">
        <w:tc>
          <w:tcPr>
            <w:tcW w:w="1365" w:type="dxa"/>
            <w:shd w:val="clear" w:color="auto" w:fill="auto"/>
            <w:tcMar>
              <w:top w:w="100" w:type="dxa"/>
              <w:left w:w="100" w:type="dxa"/>
              <w:bottom w:w="100" w:type="dxa"/>
              <w:right w:w="100" w:type="dxa"/>
            </w:tcMar>
          </w:tcPr>
          <w:p w14:paraId="55923DD7"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May 10</w:t>
            </w:r>
          </w:p>
        </w:tc>
        <w:tc>
          <w:tcPr>
            <w:tcW w:w="2640" w:type="dxa"/>
            <w:shd w:val="clear" w:color="auto" w:fill="auto"/>
            <w:tcMar>
              <w:top w:w="100" w:type="dxa"/>
              <w:left w:w="100" w:type="dxa"/>
              <w:bottom w:w="100" w:type="dxa"/>
              <w:right w:w="100" w:type="dxa"/>
            </w:tcMar>
          </w:tcPr>
          <w:p w14:paraId="665B4043"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Pittsburgh, PA</w:t>
            </w:r>
          </w:p>
        </w:tc>
        <w:tc>
          <w:tcPr>
            <w:tcW w:w="4095" w:type="dxa"/>
            <w:shd w:val="clear" w:color="auto" w:fill="auto"/>
            <w:tcMar>
              <w:top w:w="100" w:type="dxa"/>
              <w:left w:w="100" w:type="dxa"/>
              <w:bottom w:w="100" w:type="dxa"/>
              <w:right w:w="100" w:type="dxa"/>
            </w:tcMar>
          </w:tcPr>
          <w:p w14:paraId="55BD3E67"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Roxian Theatre</w:t>
            </w:r>
          </w:p>
        </w:tc>
      </w:tr>
      <w:tr w:rsidR="00641D83" w:rsidRPr="00B83D72" w14:paraId="65217496" w14:textId="77777777" w:rsidTr="00395AEA">
        <w:tc>
          <w:tcPr>
            <w:tcW w:w="1365" w:type="dxa"/>
            <w:shd w:val="clear" w:color="auto" w:fill="auto"/>
            <w:tcMar>
              <w:top w:w="100" w:type="dxa"/>
              <w:left w:w="100" w:type="dxa"/>
              <w:bottom w:w="100" w:type="dxa"/>
              <w:right w:w="100" w:type="dxa"/>
            </w:tcMar>
          </w:tcPr>
          <w:p w14:paraId="73A2B0B8"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May 11</w:t>
            </w:r>
          </w:p>
        </w:tc>
        <w:tc>
          <w:tcPr>
            <w:tcW w:w="2640" w:type="dxa"/>
            <w:shd w:val="clear" w:color="auto" w:fill="auto"/>
            <w:tcMar>
              <w:top w:w="100" w:type="dxa"/>
              <w:left w:w="100" w:type="dxa"/>
              <w:bottom w:w="100" w:type="dxa"/>
              <w:right w:w="100" w:type="dxa"/>
            </w:tcMar>
          </w:tcPr>
          <w:p w14:paraId="43628778"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 xml:space="preserve">Buffalo, NY </w:t>
            </w:r>
          </w:p>
        </w:tc>
        <w:tc>
          <w:tcPr>
            <w:tcW w:w="4095" w:type="dxa"/>
            <w:shd w:val="clear" w:color="auto" w:fill="auto"/>
            <w:tcMar>
              <w:top w:w="100" w:type="dxa"/>
              <w:left w:w="100" w:type="dxa"/>
              <w:bottom w:w="100" w:type="dxa"/>
              <w:right w:w="100" w:type="dxa"/>
            </w:tcMar>
          </w:tcPr>
          <w:p w14:paraId="35F3CD8D"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Town Ballroom</w:t>
            </w:r>
          </w:p>
        </w:tc>
      </w:tr>
      <w:tr w:rsidR="00641D83" w:rsidRPr="00B83D72" w14:paraId="5EBC6357" w14:textId="77777777" w:rsidTr="00395AEA">
        <w:tc>
          <w:tcPr>
            <w:tcW w:w="1365" w:type="dxa"/>
            <w:shd w:val="clear" w:color="auto" w:fill="auto"/>
            <w:tcMar>
              <w:top w:w="100" w:type="dxa"/>
              <w:left w:w="100" w:type="dxa"/>
              <w:bottom w:w="100" w:type="dxa"/>
              <w:right w:w="100" w:type="dxa"/>
            </w:tcMar>
          </w:tcPr>
          <w:p w14:paraId="4F827A94"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May 13</w:t>
            </w:r>
          </w:p>
        </w:tc>
        <w:tc>
          <w:tcPr>
            <w:tcW w:w="2640" w:type="dxa"/>
            <w:shd w:val="clear" w:color="auto" w:fill="auto"/>
            <w:tcMar>
              <w:top w:w="100" w:type="dxa"/>
              <w:left w:w="100" w:type="dxa"/>
              <w:bottom w:w="100" w:type="dxa"/>
              <w:right w:w="100" w:type="dxa"/>
            </w:tcMar>
          </w:tcPr>
          <w:p w14:paraId="5BA562AB"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South Burlington, VT</w:t>
            </w:r>
          </w:p>
        </w:tc>
        <w:tc>
          <w:tcPr>
            <w:tcW w:w="4095" w:type="dxa"/>
            <w:shd w:val="clear" w:color="auto" w:fill="auto"/>
            <w:tcMar>
              <w:top w:w="100" w:type="dxa"/>
              <w:left w:w="100" w:type="dxa"/>
              <w:bottom w:w="100" w:type="dxa"/>
              <w:right w:w="100" w:type="dxa"/>
            </w:tcMar>
          </w:tcPr>
          <w:p w14:paraId="72C73154"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Higher Ground Ballroom</w:t>
            </w:r>
          </w:p>
        </w:tc>
      </w:tr>
      <w:tr w:rsidR="00641D83" w:rsidRPr="00B83D72" w14:paraId="3CBAEB38" w14:textId="77777777" w:rsidTr="00395AEA">
        <w:tc>
          <w:tcPr>
            <w:tcW w:w="1365" w:type="dxa"/>
            <w:shd w:val="clear" w:color="auto" w:fill="auto"/>
            <w:tcMar>
              <w:top w:w="100" w:type="dxa"/>
              <w:left w:w="100" w:type="dxa"/>
              <w:bottom w:w="100" w:type="dxa"/>
              <w:right w:w="100" w:type="dxa"/>
            </w:tcMar>
          </w:tcPr>
          <w:p w14:paraId="7C3BFC4F"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May 14</w:t>
            </w:r>
          </w:p>
        </w:tc>
        <w:tc>
          <w:tcPr>
            <w:tcW w:w="2640" w:type="dxa"/>
            <w:shd w:val="clear" w:color="auto" w:fill="auto"/>
            <w:tcMar>
              <w:top w:w="100" w:type="dxa"/>
              <w:left w:w="100" w:type="dxa"/>
              <w:bottom w:w="100" w:type="dxa"/>
              <w:right w:w="100" w:type="dxa"/>
            </w:tcMar>
          </w:tcPr>
          <w:p w14:paraId="244B5EA2"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 xml:space="preserve">Providence, RI </w:t>
            </w:r>
          </w:p>
        </w:tc>
        <w:tc>
          <w:tcPr>
            <w:tcW w:w="4095" w:type="dxa"/>
            <w:shd w:val="clear" w:color="auto" w:fill="auto"/>
            <w:tcMar>
              <w:top w:w="100" w:type="dxa"/>
              <w:left w:w="100" w:type="dxa"/>
              <w:bottom w:w="100" w:type="dxa"/>
              <w:right w:w="100" w:type="dxa"/>
            </w:tcMar>
          </w:tcPr>
          <w:p w14:paraId="7A7A311C"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The Strand</w:t>
            </w:r>
          </w:p>
        </w:tc>
      </w:tr>
      <w:tr w:rsidR="00641D83" w:rsidRPr="00B83D72" w14:paraId="1D54BE39" w14:textId="77777777" w:rsidTr="00395AEA">
        <w:tc>
          <w:tcPr>
            <w:tcW w:w="1365" w:type="dxa"/>
            <w:shd w:val="clear" w:color="auto" w:fill="auto"/>
            <w:tcMar>
              <w:top w:w="100" w:type="dxa"/>
              <w:left w:w="100" w:type="dxa"/>
              <w:bottom w:w="100" w:type="dxa"/>
              <w:right w:w="100" w:type="dxa"/>
            </w:tcMar>
          </w:tcPr>
          <w:p w14:paraId="69DE9A7C"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May 15</w:t>
            </w:r>
          </w:p>
        </w:tc>
        <w:tc>
          <w:tcPr>
            <w:tcW w:w="2640" w:type="dxa"/>
            <w:shd w:val="clear" w:color="auto" w:fill="auto"/>
            <w:tcMar>
              <w:top w:w="100" w:type="dxa"/>
              <w:left w:w="100" w:type="dxa"/>
              <w:bottom w:w="100" w:type="dxa"/>
              <w:right w:w="100" w:type="dxa"/>
            </w:tcMar>
          </w:tcPr>
          <w:p w14:paraId="1BD96A68"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rPr>
              <w:t xml:space="preserve">Portland, ME   </w:t>
            </w:r>
          </w:p>
        </w:tc>
        <w:tc>
          <w:tcPr>
            <w:tcW w:w="4095" w:type="dxa"/>
            <w:shd w:val="clear" w:color="auto" w:fill="auto"/>
            <w:tcMar>
              <w:top w:w="100" w:type="dxa"/>
              <w:left w:w="100" w:type="dxa"/>
              <w:bottom w:w="100" w:type="dxa"/>
              <w:right w:w="100" w:type="dxa"/>
            </w:tcMar>
          </w:tcPr>
          <w:p w14:paraId="7ED3C5B5" w14:textId="77777777" w:rsidR="00641D83" w:rsidRPr="00B83D72" w:rsidRDefault="00395AEA">
            <w:pPr>
              <w:widowControl w:val="0"/>
              <w:pBdr>
                <w:top w:val="nil"/>
                <w:left w:val="nil"/>
                <w:bottom w:val="nil"/>
                <w:right w:val="nil"/>
                <w:between w:val="nil"/>
              </w:pBdr>
              <w:spacing w:line="240" w:lineRule="auto"/>
              <w:rPr>
                <w:rFonts w:asciiTheme="majorHAnsi" w:hAnsiTheme="majorHAnsi" w:cstheme="majorHAnsi"/>
              </w:rPr>
            </w:pPr>
            <w:r w:rsidRPr="00B83D72">
              <w:rPr>
                <w:rFonts w:asciiTheme="majorHAnsi" w:hAnsiTheme="majorHAnsi" w:cstheme="majorHAnsi"/>
                <w:color w:val="3E3E3E"/>
              </w:rPr>
              <w:t xml:space="preserve"> </w:t>
            </w:r>
            <w:r w:rsidRPr="00B83D72">
              <w:rPr>
                <w:rFonts w:asciiTheme="majorHAnsi" w:hAnsiTheme="majorHAnsi" w:cstheme="majorHAnsi"/>
              </w:rPr>
              <w:t>State Theatre</w:t>
            </w:r>
          </w:p>
        </w:tc>
      </w:tr>
    </w:tbl>
    <w:p w14:paraId="727294E2" w14:textId="2769CC1D" w:rsidR="00641D83" w:rsidRDefault="00641D83" w:rsidP="00C36883">
      <w:pPr>
        <w:rPr>
          <w:rFonts w:asciiTheme="majorHAnsi" w:hAnsiTheme="majorHAnsi" w:cstheme="majorHAnsi"/>
          <w:highlight w:val="white"/>
        </w:rPr>
      </w:pPr>
    </w:p>
    <w:p w14:paraId="20C84AC8" w14:textId="393C895D" w:rsidR="00C36883" w:rsidRDefault="00C36883">
      <w:pPr>
        <w:jc w:val="center"/>
        <w:rPr>
          <w:rFonts w:asciiTheme="majorHAnsi" w:hAnsiTheme="majorHAnsi" w:cstheme="majorHAnsi"/>
          <w:highlight w:val="white"/>
        </w:rPr>
      </w:pPr>
      <w:r>
        <w:rPr>
          <w:rFonts w:asciiTheme="majorHAnsi" w:hAnsiTheme="majorHAnsi" w:cstheme="majorHAnsi"/>
          <w:noProof/>
        </w:rPr>
        <w:drawing>
          <wp:inline distT="0" distB="0" distL="0" distR="0" wp14:anchorId="626E7872" wp14:editId="08F622D4">
            <wp:extent cx="5943600" cy="3962400"/>
            <wp:effectExtent l="0" t="0" r="0" b="0"/>
            <wp:docPr id="2" name="Picture 2" descr="A person holding another pers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holding another pers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21631B80" w14:textId="77777777" w:rsidR="00C36883" w:rsidRPr="00B83D72" w:rsidRDefault="00C36883">
      <w:pPr>
        <w:jc w:val="center"/>
        <w:rPr>
          <w:rFonts w:asciiTheme="majorHAnsi" w:hAnsiTheme="majorHAnsi" w:cstheme="majorHAnsi"/>
          <w:highlight w:val="white"/>
        </w:rPr>
      </w:pPr>
    </w:p>
    <w:p w14:paraId="30C68C47" w14:textId="7174C300" w:rsidR="00641D83" w:rsidRPr="00B83D72" w:rsidRDefault="00395AEA">
      <w:pPr>
        <w:jc w:val="center"/>
        <w:rPr>
          <w:rFonts w:asciiTheme="majorHAnsi" w:hAnsiTheme="majorHAnsi" w:cstheme="majorHAnsi"/>
          <w:highlight w:val="white"/>
        </w:rPr>
      </w:pPr>
      <w:r w:rsidRPr="00B83D72">
        <w:rPr>
          <w:rFonts w:asciiTheme="majorHAnsi" w:hAnsiTheme="majorHAnsi" w:cstheme="majorHAnsi"/>
          <w:highlight w:val="white"/>
        </w:rPr>
        <w:t xml:space="preserve">(Download high-res images </w:t>
      </w:r>
      <w:hyperlink r:id="rId11" w:history="1">
        <w:r w:rsidRPr="00C36883">
          <w:rPr>
            <w:rStyle w:val="Hyperlink"/>
            <w:rFonts w:asciiTheme="majorHAnsi" w:hAnsiTheme="majorHAnsi" w:cstheme="majorHAnsi"/>
            <w:highlight w:val="white"/>
          </w:rPr>
          <w:t>here)</w:t>
        </w:r>
      </w:hyperlink>
    </w:p>
    <w:p w14:paraId="044DA9CD" w14:textId="77777777" w:rsidR="00B2010D" w:rsidRPr="00B2010D" w:rsidRDefault="00B2010D" w:rsidP="00B2010D">
      <w:pPr>
        <w:jc w:val="center"/>
        <w:rPr>
          <w:rFonts w:asciiTheme="majorHAnsi" w:hAnsiTheme="majorHAnsi" w:cstheme="majorHAnsi"/>
          <w:lang w:val="en-US"/>
        </w:rPr>
      </w:pPr>
      <w:r w:rsidRPr="00B2010D">
        <w:rPr>
          <w:rFonts w:asciiTheme="majorHAnsi" w:hAnsiTheme="majorHAnsi" w:cstheme="majorHAnsi"/>
          <w:b/>
          <w:bCs/>
          <w:lang w:val="en-US"/>
        </w:rPr>
        <w:t>CONNECT:</w:t>
      </w:r>
    </w:p>
    <w:p w14:paraId="3277D7EB" w14:textId="53AA9C4F" w:rsidR="00B2010D" w:rsidRPr="00B2010D" w:rsidRDefault="00D63E3B" w:rsidP="00B2010D">
      <w:pPr>
        <w:jc w:val="center"/>
        <w:rPr>
          <w:rFonts w:asciiTheme="majorHAnsi" w:hAnsiTheme="majorHAnsi" w:cstheme="majorHAnsi"/>
          <w:lang w:val="en-US"/>
        </w:rPr>
      </w:pPr>
      <w:hyperlink r:id="rId12" w:tgtFrame="_blank" w:history="1">
        <w:r w:rsidR="002F7BF1" w:rsidRPr="002F7BF1">
          <w:rPr>
            <w:rStyle w:val="Hyperlink"/>
            <w:rFonts w:asciiTheme="majorHAnsi" w:hAnsiTheme="majorHAnsi" w:cstheme="majorHAnsi"/>
            <w:b/>
            <w:bCs/>
            <w:lang w:val="en-US"/>
          </w:rPr>
          <w:t>Website</w:t>
        </w:r>
      </w:hyperlink>
      <w:r w:rsidR="00BB009E">
        <w:rPr>
          <w:rFonts w:asciiTheme="majorHAnsi" w:hAnsiTheme="majorHAnsi" w:cstheme="majorHAnsi"/>
          <w:b/>
          <w:bCs/>
          <w:lang w:val="en-US"/>
        </w:rPr>
        <w:t xml:space="preserve"> </w:t>
      </w:r>
      <w:r w:rsidR="002F7BF1" w:rsidRPr="00B2010D">
        <w:rPr>
          <w:rFonts w:asciiTheme="majorHAnsi" w:hAnsiTheme="majorHAnsi" w:cstheme="majorHAnsi"/>
          <w:lang w:val="en-US"/>
        </w:rPr>
        <w:t>|</w:t>
      </w:r>
      <w:hyperlink r:id="rId13" w:tgtFrame="_blank" w:history="1">
        <w:r w:rsidR="002F7BF1" w:rsidRPr="00B2010D">
          <w:rPr>
            <w:rStyle w:val="Hyperlink"/>
            <w:rFonts w:asciiTheme="majorHAnsi" w:hAnsiTheme="majorHAnsi" w:cstheme="majorHAnsi"/>
            <w:b/>
            <w:bCs/>
            <w:lang w:val="en-US"/>
          </w:rPr>
          <w:t> </w:t>
        </w:r>
      </w:hyperlink>
      <w:hyperlink r:id="rId14" w:tgtFrame="_blank" w:history="1">
        <w:r w:rsidR="00B2010D" w:rsidRPr="00B2010D">
          <w:rPr>
            <w:rStyle w:val="Hyperlink"/>
            <w:rFonts w:asciiTheme="majorHAnsi" w:hAnsiTheme="majorHAnsi" w:cstheme="majorHAnsi"/>
            <w:b/>
            <w:bCs/>
            <w:lang w:val="en-US"/>
          </w:rPr>
          <w:t>Facebook</w:t>
        </w:r>
      </w:hyperlink>
      <w:r w:rsidR="00B2010D" w:rsidRPr="00B2010D">
        <w:rPr>
          <w:rFonts w:asciiTheme="majorHAnsi" w:hAnsiTheme="majorHAnsi" w:cstheme="majorHAnsi"/>
          <w:lang w:val="en-US"/>
        </w:rPr>
        <w:t> |</w:t>
      </w:r>
      <w:hyperlink r:id="rId15" w:tgtFrame="_blank" w:history="1">
        <w:r w:rsidR="00B2010D" w:rsidRPr="00B2010D">
          <w:rPr>
            <w:rStyle w:val="Hyperlink"/>
            <w:rFonts w:asciiTheme="majorHAnsi" w:hAnsiTheme="majorHAnsi" w:cstheme="majorHAnsi"/>
            <w:b/>
            <w:bCs/>
            <w:lang w:val="en-US"/>
          </w:rPr>
          <w:t> </w:t>
        </w:r>
      </w:hyperlink>
      <w:hyperlink r:id="rId16" w:tgtFrame="_blank" w:history="1">
        <w:r w:rsidR="00B2010D" w:rsidRPr="00B2010D">
          <w:rPr>
            <w:rStyle w:val="Hyperlink"/>
            <w:rFonts w:asciiTheme="majorHAnsi" w:hAnsiTheme="majorHAnsi" w:cstheme="majorHAnsi"/>
            <w:b/>
            <w:bCs/>
            <w:lang w:val="en-US"/>
          </w:rPr>
          <w:t>Twitter</w:t>
        </w:r>
      </w:hyperlink>
      <w:r w:rsidR="00B2010D" w:rsidRPr="00B2010D">
        <w:rPr>
          <w:rFonts w:asciiTheme="majorHAnsi" w:hAnsiTheme="majorHAnsi" w:cstheme="majorHAnsi"/>
          <w:lang w:val="en-US"/>
        </w:rPr>
        <w:t> |</w:t>
      </w:r>
      <w:hyperlink r:id="rId17" w:tgtFrame="_blank" w:history="1">
        <w:r w:rsidR="00B2010D" w:rsidRPr="00B2010D">
          <w:rPr>
            <w:rStyle w:val="Hyperlink"/>
            <w:rFonts w:asciiTheme="majorHAnsi" w:hAnsiTheme="majorHAnsi" w:cstheme="majorHAnsi"/>
            <w:b/>
            <w:bCs/>
            <w:lang w:val="en-US"/>
          </w:rPr>
          <w:t> </w:t>
        </w:r>
      </w:hyperlink>
      <w:hyperlink r:id="rId18" w:tgtFrame="_blank" w:history="1">
        <w:r w:rsidR="00B2010D" w:rsidRPr="00B2010D">
          <w:rPr>
            <w:rStyle w:val="Hyperlink"/>
            <w:rFonts w:asciiTheme="majorHAnsi" w:hAnsiTheme="majorHAnsi" w:cstheme="majorHAnsi"/>
            <w:b/>
            <w:bCs/>
            <w:lang w:val="en-US"/>
          </w:rPr>
          <w:t>Instagram</w:t>
        </w:r>
      </w:hyperlink>
      <w:r w:rsidR="00B2010D" w:rsidRPr="00B2010D">
        <w:rPr>
          <w:rFonts w:asciiTheme="majorHAnsi" w:hAnsiTheme="majorHAnsi" w:cstheme="majorHAnsi"/>
          <w:lang w:val="en-US"/>
        </w:rPr>
        <w:t> |</w:t>
      </w:r>
      <w:hyperlink r:id="rId19" w:tgtFrame="_blank" w:history="1">
        <w:r w:rsidR="00B2010D" w:rsidRPr="00B2010D">
          <w:rPr>
            <w:rStyle w:val="Hyperlink"/>
            <w:rFonts w:asciiTheme="majorHAnsi" w:hAnsiTheme="majorHAnsi" w:cstheme="majorHAnsi"/>
            <w:b/>
            <w:bCs/>
            <w:lang w:val="en-US"/>
          </w:rPr>
          <w:t> </w:t>
        </w:r>
      </w:hyperlink>
      <w:hyperlink r:id="rId20" w:tgtFrame="_blank" w:history="1">
        <w:r w:rsidR="00B2010D" w:rsidRPr="00B2010D">
          <w:rPr>
            <w:rStyle w:val="Hyperlink"/>
            <w:rFonts w:asciiTheme="majorHAnsi" w:hAnsiTheme="majorHAnsi" w:cstheme="majorHAnsi"/>
            <w:b/>
            <w:bCs/>
            <w:lang w:val="en-US"/>
          </w:rPr>
          <w:t>YouTube</w:t>
        </w:r>
      </w:hyperlink>
    </w:p>
    <w:p w14:paraId="4C00421B" w14:textId="20712031" w:rsidR="00641D83" w:rsidRDefault="00641D83">
      <w:pPr>
        <w:jc w:val="center"/>
        <w:rPr>
          <w:rFonts w:asciiTheme="majorHAnsi" w:hAnsiTheme="majorHAnsi" w:cstheme="majorHAnsi"/>
        </w:rPr>
      </w:pPr>
    </w:p>
    <w:p w14:paraId="55D81FD2" w14:textId="654A57DD" w:rsidR="00641D83" w:rsidRPr="00B92E4C" w:rsidRDefault="000A5C13" w:rsidP="00B92E4C">
      <w:pPr>
        <w:jc w:val="center"/>
        <w:rPr>
          <w:rFonts w:asciiTheme="majorHAnsi" w:hAnsiTheme="majorHAnsi" w:cstheme="majorHAnsi"/>
          <w:lang w:val="en-US"/>
        </w:rPr>
      </w:pPr>
      <w:r w:rsidRPr="000A5C13">
        <w:rPr>
          <w:rFonts w:asciiTheme="majorHAnsi" w:hAnsiTheme="majorHAnsi" w:cstheme="majorHAnsi"/>
          <w:lang w:val="en-US"/>
        </w:rPr>
        <w:t>Alec Benjamin is distributed by</w:t>
      </w:r>
      <w:r w:rsidR="00B92E4C">
        <w:rPr>
          <w:rFonts w:asciiTheme="majorHAnsi" w:hAnsiTheme="majorHAnsi" w:cstheme="majorHAnsi"/>
          <w:lang w:val="en-US"/>
        </w:rPr>
        <w:t xml:space="preserve"> </w:t>
      </w:r>
      <w:hyperlink r:id="rId21" w:history="1">
        <w:r w:rsidR="00B92E4C" w:rsidRPr="00B92E4C">
          <w:rPr>
            <w:rStyle w:val="Hyperlink"/>
            <w:rFonts w:asciiTheme="majorHAnsi" w:hAnsiTheme="majorHAnsi" w:cstheme="majorHAnsi"/>
            <w:lang w:val="en-US"/>
          </w:rPr>
          <w:t>Elektra Records</w:t>
        </w:r>
        <w:r w:rsidRPr="00B92E4C">
          <w:rPr>
            <w:rStyle w:val="Hyperlink"/>
            <w:rFonts w:asciiTheme="majorHAnsi" w:hAnsiTheme="majorHAnsi" w:cstheme="majorHAnsi"/>
            <w:lang w:val="en-US"/>
          </w:rPr>
          <w:t> </w:t>
        </w:r>
      </w:hyperlink>
      <w:r w:rsidRPr="000A5C13">
        <w:rPr>
          <w:rFonts w:asciiTheme="majorHAnsi" w:hAnsiTheme="majorHAnsi" w:cstheme="majorHAnsi"/>
          <w:lang w:val="en-US"/>
        </w:rPr>
        <w:t>and represented by </w:t>
      </w:r>
      <w:hyperlink r:id="rId22" w:history="1">
        <w:r w:rsidRPr="000A5C13">
          <w:rPr>
            <w:rStyle w:val="Hyperlink"/>
            <w:rFonts w:asciiTheme="majorHAnsi" w:hAnsiTheme="majorHAnsi" w:cstheme="majorHAnsi"/>
            <w:lang w:val="en-US"/>
          </w:rPr>
          <w:t>Wasserman Music</w:t>
        </w:r>
      </w:hyperlink>
      <w:r w:rsidRPr="000A5C13">
        <w:rPr>
          <w:rFonts w:asciiTheme="majorHAnsi" w:hAnsiTheme="majorHAnsi" w:cstheme="majorHAnsi"/>
          <w:lang w:val="en-US"/>
        </w:rPr>
        <w:t> and </w:t>
      </w:r>
      <w:hyperlink r:id="rId23" w:tooltip="https://activist.co/" w:history="1">
        <w:r w:rsidRPr="000A5C13">
          <w:rPr>
            <w:rStyle w:val="Hyperlink"/>
            <w:rFonts w:asciiTheme="majorHAnsi" w:hAnsiTheme="majorHAnsi" w:cstheme="majorHAnsi"/>
            <w:lang w:val="en-US"/>
          </w:rPr>
          <w:t>Activist Artists Management</w:t>
        </w:r>
      </w:hyperlink>
      <w:r w:rsidRPr="000A5C13">
        <w:rPr>
          <w:rFonts w:asciiTheme="majorHAnsi" w:hAnsiTheme="majorHAnsi" w:cstheme="majorHAnsi"/>
          <w:lang w:val="en-US"/>
        </w:rPr>
        <w:t>.</w:t>
      </w:r>
    </w:p>
    <w:sectPr w:rsidR="00641D83" w:rsidRPr="00B92E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D83"/>
    <w:rsid w:val="000918A8"/>
    <w:rsid w:val="000A5C13"/>
    <w:rsid w:val="001A1BE5"/>
    <w:rsid w:val="001D4CDE"/>
    <w:rsid w:val="00254274"/>
    <w:rsid w:val="002B669A"/>
    <w:rsid w:val="002F7BF1"/>
    <w:rsid w:val="00395AEA"/>
    <w:rsid w:val="00425A13"/>
    <w:rsid w:val="004C1903"/>
    <w:rsid w:val="005D7153"/>
    <w:rsid w:val="00641D83"/>
    <w:rsid w:val="00854B9D"/>
    <w:rsid w:val="0093737C"/>
    <w:rsid w:val="00B2010D"/>
    <w:rsid w:val="00B83D72"/>
    <w:rsid w:val="00B92E4C"/>
    <w:rsid w:val="00BB009E"/>
    <w:rsid w:val="00BC2B99"/>
    <w:rsid w:val="00BE62AE"/>
    <w:rsid w:val="00C36883"/>
    <w:rsid w:val="00D63E3B"/>
    <w:rsid w:val="00FA3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A833C"/>
  <w15:docId w15:val="{CFD5AE8D-A1FA-364B-987C-4298CC9D8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B83D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83D72"/>
    <w:rPr>
      <w:color w:val="0000FF"/>
      <w:u w:val="single"/>
    </w:rPr>
  </w:style>
  <w:style w:type="character" w:styleId="UnresolvedMention">
    <w:name w:val="Unresolved Mention"/>
    <w:basedOn w:val="DefaultParagraphFont"/>
    <w:uiPriority w:val="99"/>
    <w:semiHidden/>
    <w:unhideWhenUsed/>
    <w:rsid w:val="00B2010D"/>
    <w:rPr>
      <w:color w:val="605E5C"/>
      <w:shd w:val="clear" w:color="auto" w:fill="E1DFDD"/>
    </w:rPr>
  </w:style>
  <w:style w:type="character" w:styleId="FollowedHyperlink">
    <w:name w:val="FollowedHyperlink"/>
    <w:basedOn w:val="DefaultParagraphFont"/>
    <w:uiPriority w:val="99"/>
    <w:semiHidden/>
    <w:unhideWhenUsed/>
    <w:rsid w:val="000A5C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70128">
      <w:bodyDiv w:val="1"/>
      <w:marLeft w:val="0"/>
      <w:marRight w:val="0"/>
      <w:marTop w:val="0"/>
      <w:marBottom w:val="0"/>
      <w:divBdr>
        <w:top w:val="none" w:sz="0" w:space="0" w:color="auto"/>
        <w:left w:val="none" w:sz="0" w:space="0" w:color="auto"/>
        <w:bottom w:val="none" w:sz="0" w:space="0" w:color="auto"/>
        <w:right w:val="none" w:sz="0" w:space="0" w:color="auto"/>
      </w:divBdr>
    </w:div>
    <w:div w:id="445152996">
      <w:bodyDiv w:val="1"/>
      <w:marLeft w:val="0"/>
      <w:marRight w:val="0"/>
      <w:marTop w:val="0"/>
      <w:marBottom w:val="0"/>
      <w:divBdr>
        <w:top w:val="none" w:sz="0" w:space="0" w:color="auto"/>
        <w:left w:val="none" w:sz="0" w:space="0" w:color="auto"/>
        <w:bottom w:val="none" w:sz="0" w:space="0" w:color="auto"/>
        <w:right w:val="none" w:sz="0" w:space="0" w:color="auto"/>
      </w:divBdr>
    </w:div>
    <w:div w:id="1756051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lecbenjamin.lnk.to/Uncommentary" TargetMode="External"/><Relationship Id="rId13" Type="http://schemas.openxmlformats.org/officeDocument/2006/relationships/hyperlink" Target="https://twitter.com/AlecBenjamin?ref_src=twsrc%5Egoogle%7Ctwcamp%5Eserp%7Ctwgr%5Eauthor" TargetMode="External"/><Relationship Id="rId18" Type="http://schemas.openxmlformats.org/officeDocument/2006/relationships/hyperlink" Target="https://www.instagram.com/alecbenjamin/?hl=en" TargetMode="External"/><Relationship Id="rId3" Type="http://schemas.openxmlformats.org/officeDocument/2006/relationships/settings" Target="settings.xml"/><Relationship Id="rId21" Type="http://schemas.openxmlformats.org/officeDocument/2006/relationships/hyperlink" Target="https://www.elektramusicgroup.com/" TargetMode="External"/><Relationship Id="rId7" Type="http://schemas.openxmlformats.org/officeDocument/2006/relationships/hyperlink" Target="https://youtu.be/g5T2tu3Yky4" TargetMode="External"/><Relationship Id="rId12" Type="http://schemas.openxmlformats.org/officeDocument/2006/relationships/hyperlink" Target="https://www.alecbenjamin.com/?fbclid=IwAR0sS7EyLEkSGsav9KJ7hWDzikMgra3HxF2WXo_oncRcY_Imf4p0f_2nYEk" TargetMode="External"/><Relationship Id="rId17" Type="http://schemas.openxmlformats.org/officeDocument/2006/relationships/hyperlink" Target="https://www.instagram.com/alecbenjamin/?hl=e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witter.com/AlecBenjamin?ref_src=twsrc%5Egoogle%7Ctwcamp%5Eserp%7Ctwgr%5Eauthor" TargetMode="External"/><Relationship Id="rId20" Type="http://schemas.openxmlformats.org/officeDocument/2006/relationships/hyperlink" Target="https://www.youtube.com/channel/UCtWBCzqucZXq0M8jsqunM0g" TargetMode="External"/><Relationship Id="rId1" Type="http://schemas.openxmlformats.org/officeDocument/2006/relationships/customXml" Target="../customXml/item1.xml"/><Relationship Id="rId6" Type="http://schemas.openxmlformats.org/officeDocument/2006/relationships/hyperlink" Target="https://alecbenjamin.lnk.to/Uncommentary" TargetMode="External"/><Relationship Id="rId11" Type="http://schemas.openxmlformats.org/officeDocument/2006/relationships/hyperlink" Target="https://www.dropbox.com/sh/zp0kq8t4tfkliyf/AAAjIKT48MSCzzwk-y2zO1Lya?dl=0"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twitter.com/AlecBenjamin?ref_src=twsrc%5Egoogle%7Ctwcamp%5Eserp%7Ctwgr%5Eauthor" TargetMode="External"/><Relationship Id="rId23" Type="http://schemas.openxmlformats.org/officeDocument/2006/relationships/hyperlink" Target="https://activist.co/" TargetMode="External"/><Relationship Id="rId10" Type="http://schemas.openxmlformats.org/officeDocument/2006/relationships/image" Target="media/image2.jpeg"/><Relationship Id="rId19" Type="http://schemas.openxmlformats.org/officeDocument/2006/relationships/hyperlink" Target="https://www.youtube.com/channel/UCtWBCzqucZXq0M8jsqunM0g" TargetMode="External"/><Relationship Id="rId4" Type="http://schemas.openxmlformats.org/officeDocument/2006/relationships/webSettings" Target="webSettings.xml"/><Relationship Id="rId9" Type="http://schemas.openxmlformats.org/officeDocument/2006/relationships/hyperlink" Target="https://www.alecbenjamin.com/tour/" TargetMode="External"/><Relationship Id="rId14" Type="http://schemas.openxmlformats.org/officeDocument/2006/relationships/hyperlink" Target="https://www.facebook.com/AlecBenjaminMusic" TargetMode="External"/><Relationship Id="rId22" Type="http://schemas.openxmlformats.org/officeDocument/2006/relationships/hyperlink" Target="https://www.teamwass.com/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F33C9-230D-EF4F-A677-FF18F7B4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Moya Crowley | BT PR</cp:lastModifiedBy>
  <cp:revision>6</cp:revision>
  <dcterms:created xsi:type="dcterms:W3CDTF">2022-02-24T18:56:00Z</dcterms:created>
  <dcterms:modified xsi:type="dcterms:W3CDTF">2022-02-25T04:58:00Z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94462</vt:lpwstr>
  </property>
  <property fmtid="{D5CDD505-2E9C-101B-9397-08002B2CF9AE}" pid="3" name="NXPowerLiteSettings">
    <vt:lpwstr>C7000400038000</vt:lpwstr>
  </property>
  <property fmtid="{D5CDD505-2E9C-101B-9397-08002B2CF9AE}" pid="4" name="NXPowerLiteVersion">
    <vt:lpwstr>S9.1.2</vt:lpwstr>
  </property>
</Properties>
</file>